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8CB37" w14:textId="6451E299" w:rsidR="0086609A" w:rsidRPr="004E6ABD" w:rsidRDefault="007E4F34" w:rsidP="006267B8">
      <w:pPr>
        <w:pStyle w:val="Ttulo2"/>
        <w:numPr>
          <w:ilvl w:val="0"/>
          <w:numId w:val="0"/>
        </w:numPr>
        <w:rPr>
          <w:bCs/>
          <w:iCs/>
          <w:color w:val="0000FF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3846BAED" wp14:editId="589C91D5">
            <wp:simplePos x="0" y="0"/>
            <wp:positionH relativeFrom="column">
              <wp:posOffset>4425315</wp:posOffset>
            </wp:positionH>
            <wp:positionV relativeFrom="page">
              <wp:posOffset>1581150</wp:posOffset>
            </wp:positionV>
            <wp:extent cx="1123950" cy="9525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23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68C4FD" w14:textId="6827ACDB" w:rsidR="0086609A" w:rsidRPr="004E6ABD" w:rsidRDefault="0086609A" w:rsidP="0086609A">
      <w:pPr>
        <w:pStyle w:val="Ttulo2"/>
        <w:jc w:val="center"/>
        <w:rPr>
          <w:color w:val="0000FF"/>
        </w:rPr>
      </w:pPr>
      <w:r w:rsidRPr="004E6ABD">
        <w:rPr>
          <w:bCs/>
          <w:iCs/>
          <w:color w:val="0000FF"/>
          <w:sz w:val="28"/>
          <w:szCs w:val="28"/>
          <w:u w:val="single"/>
        </w:rPr>
        <w:t>HOJA DE VIDA</w:t>
      </w:r>
    </w:p>
    <w:p w14:paraId="3E59E6BE" w14:textId="595F2855" w:rsidR="0086609A" w:rsidRPr="004E6ABD" w:rsidRDefault="0086609A" w:rsidP="0086609A">
      <w:pPr>
        <w:pStyle w:val="Encabezado"/>
        <w:jc w:val="center"/>
        <w:rPr>
          <w:rFonts w:ascii="Arial" w:hAnsi="Arial" w:cs="Arial"/>
          <w:color w:val="0000FF"/>
          <w:lang w:val="es-EC"/>
        </w:rPr>
      </w:pPr>
    </w:p>
    <w:p w14:paraId="19F5CFC8" w14:textId="77777777" w:rsidR="0086609A" w:rsidRPr="004E6ABD" w:rsidRDefault="0086609A" w:rsidP="0086609A">
      <w:pPr>
        <w:pStyle w:val="Encabezado"/>
        <w:rPr>
          <w:rFonts w:ascii="Arial" w:hAnsi="Arial" w:cs="Arial"/>
        </w:rPr>
      </w:pPr>
    </w:p>
    <w:p w14:paraId="0630ED72" w14:textId="77777777" w:rsidR="0086609A" w:rsidRPr="004E6ABD" w:rsidRDefault="0086609A" w:rsidP="0086609A">
      <w:pPr>
        <w:pStyle w:val="Ttulo3"/>
        <w:numPr>
          <w:ilvl w:val="0"/>
          <w:numId w:val="0"/>
        </w:numPr>
        <w:ind w:left="720" w:hanging="720"/>
        <w:jc w:val="left"/>
      </w:pPr>
      <w:r w:rsidRPr="004E6ABD">
        <w:rPr>
          <w:color w:val="0000FF"/>
        </w:rPr>
        <w:t>1. DATOS PERSONALES</w:t>
      </w:r>
    </w:p>
    <w:p w14:paraId="1E11F453" w14:textId="77777777" w:rsidR="0086609A" w:rsidRPr="004E6ABD" w:rsidRDefault="0086609A" w:rsidP="003A63A4">
      <w:pPr>
        <w:ind w:left="-284" w:firstLine="284"/>
        <w:rPr>
          <w:rFonts w:ascii="Arial" w:hAnsi="Arial" w:cs="Arial"/>
        </w:rPr>
      </w:pPr>
    </w:p>
    <w:tbl>
      <w:tblPr>
        <w:tblW w:w="955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2891"/>
      </w:tblGrid>
      <w:tr w:rsidR="0086609A" w:rsidRPr="001507FD" w14:paraId="6F41D6EE" w14:textId="77777777" w:rsidTr="009D4516">
        <w:tc>
          <w:tcPr>
            <w:tcW w:w="6663" w:type="dxa"/>
            <w:vAlign w:val="center"/>
          </w:tcPr>
          <w:p w14:paraId="31D6D9B0" w14:textId="284EED79" w:rsidR="0086609A" w:rsidRPr="001507FD" w:rsidRDefault="0086609A" w:rsidP="000B5B66">
            <w:pPr>
              <w:rPr>
                <w:rFonts w:ascii="Arial" w:hAnsi="Arial" w:cs="Arial"/>
                <w:b/>
              </w:rPr>
            </w:pPr>
            <w:r w:rsidRPr="001507FD">
              <w:rPr>
                <w:rFonts w:ascii="Arial" w:hAnsi="Arial" w:cs="Arial"/>
                <w:b/>
                <w:bCs/>
              </w:rPr>
              <w:t>Apellidos:</w:t>
            </w:r>
            <w:r w:rsidRPr="001507FD">
              <w:rPr>
                <w:rFonts w:ascii="Arial" w:hAnsi="Arial" w:cs="Arial"/>
                <w:b/>
              </w:rPr>
              <w:t xml:space="preserve">   </w:t>
            </w:r>
            <w:r w:rsidR="007E4F34">
              <w:rPr>
                <w:rFonts w:ascii="Arial" w:hAnsi="Arial" w:cs="Arial"/>
                <w:b/>
              </w:rPr>
              <w:t>C</w:t>
            </w:r>
            <w:r w:rsidR="007E4F34">
              <w:rPr>
                <w:rFonts w:ascii="Arial" w:hAnsi="Arial" w:cs="Arial"/>
                <w:bCs/>
              </w:rPr>
              <w:t xml:space="preserve">ando Chicaiza </w:t>
            </w:r>
          </w:p>
        </w:tc>
        <w:tc>
          <w:tcPr>
            <w:tcW w:w="2891" w:type="dxa"/>
            <w:vAlign w:val="center"/>
          </w:tcPr>
          <w:p w14:paraId="1A69FDFF" w14:textId="3A9B3901" w:rsidR="0086609A" w:rsidRPr="004E6ABD" w:rsidRDefault="0086609A" w:rsidP="000B5B66">
            <w:pPr>
              <w:pStyle w:val="Ttulo4"/>
              <w:jc w:val="left"/>
              <w:rPr>
                <w:b/>
                <w:color w:val="auto"/>
                <w:sz w:val="20"/>
              </w:rPr>
            </w:pPr>
            <w:r w:rsidRPr="004E6ABD">
              <w:rPr>
                <w:b/>
                <w:bCs/>
                <w:color w:val="auto"/>
                <w:sz w:val="20"/>
              </w:rPr>
              <w:t>C.I.: 050</w:t>
            </w:r>
            <w:r w:rsidR="003B02F3">
              <w:rPr>
                <w:b/>
                <w:bCs/>
                <w:color w:val="auto"/>
                <w:sz w:val="20"/>
              </w:rPr>
              <w:t>2450661</w:t>
            </w:r>
          </w:p>
        </w:tc>
      </w:tr>
      <w:tr w:rsidR="0086609A" w:rsidRPr="001507FD" w14:paraId="7482DD60" w14:textId="77777777" w:rsidTr="009D4516">
        <w:tc>
          <w:tcPr>
            <w:tcW w:w="6663" w:type="dxa"/>
            <w:vAlign w:val="center"/>
          </w:tcPr>
          <w:p w14:paraId="4BDF6A9C" w14:textId="1B5DE77F" w:rsidR="0086609A" w:rsidRPr="001507FD" w:rsidRDefault="0086609A" w:rsidP="000B5B66">
            <w:pPr>
              <w:rPr>
                <w:rFonts w:ascii="Arial" w:hAnsi="Arial" w:cs="Arial"/>
                <w:b/>
                <w:bCs/>
              </w:rPr>
            </w:pPr>
            <w:r w:rsidRPr="001507FD">
              <w:rPr>
                <w:rFonts w:ascii="Arial" w:hAnsi="Arial" w:cs="Arial"/>
                <w:b/>
                <w:bCs/>
              </w:rPr>
              <w:t xml:space="preserve">Nombres:   </w:t>
            </w:r>
            <w:r w:rsidR="003F3A1B">
              <w:rPr>
                <w:rFonts w:ascii="Arial" w:hAnsi="Arial" w:cs="Arial"/>
                <w:b/>
                <w:bCs/>
              </w:rPr>
              <w:t>V</w:t>
            </w:r>
            <w:r w:rsidR="007E4F34">
              <w:rPr>
                <w:rFonts w:ascii="Arial" w:hAnsi="Arial" w:cs="Arial"/>
              </w:rPr>
              <w:t xml:space="preserve">erónica </w:t>
            </w:r>
            <w:r w:rsidR="003F3A1B">
              <w:rPr>
                <w:rFonts w:ascii="Arial" w:hAnsi="Arial" w:cs="Arial"/>
              </w:rPr>
              <w:t>L</w:t>
            </w:r>
            <w:r w:rsidR="007E4F34">
              <w:rPr>
                <w:rFonts w:ascii="Arial" w:hAnsi="Arial" w:cs="Arial"/>
              </w:rPr>
              <w:t xml:space="preserve">ucia </w:t>
            </w:r>
          </w:p>
        </w:tc>
        <w:tc>
          <w:tcPr>
            <w:tcW w:w="2891" w:type="dxa"/>
            <w:vAlign w:val="center"/>
          </w:tcPr>
          <w:p w14:paraId="5509D024" w14:textId="77777777" w:rsidR="0086609A" w:rsidRPr="004E6ABD" w:rsidRDefault="0086609A" w:rsidP="000B5B66">
            <w:pPr>
              <w:pStyle w:val="Ttulo4"/>
              <w:jc w:val="left"/>
              <w:rPr>
                <w:b/>
                <w:color w:val="auto"/>
                <w:sz w:val="20"/>
              </w:rPr>
            </w:pPr>
          </w:p>
        </w:tc>
      </w:tr>
      <w:tr w:rsidR="0086609A" w:rsidRPr="001507FD" w14:paraId="5A9F3531" w14:textId="77777777" w:rsidTr="009D4516">
        <w:tc>
          <w:tcPr>
            <w:tcW w:w="6663" w:type="dxa"/>
            <w:vAlign w:val="center"/>
          </w:tcPr>
          <w:p w14:paraId="5B73A615" w14:textId="1B32BB38" w:rsidR="0086609A" w:rsidRPr="001507FD" w:rsidRDefault="0086609A" w:rsidP="000B5B66">
            <w:pPr>
              <w:rPr>
                <w:rFonts w:ascii="Arial" w:hAnsi="Arial" w:cs="Arial"/>
                <w:b/>
                <w:bCs/>
              </w:rPr>
            </w:pPr>
            <w:r w:rsidRPr="001507FD">
              <w:rPr>
                <w:rFonts w:ascii="Arial" w:hAnsi="Arial" w:cs="Arial"/>
                <w:b/>
                <w:bCs/>
              </w:rPr>
              <w:t xml:space="preserve">Fecha de nacimiento: </w:t>
            </w:r>
            <w:r w:rsidR="007E4F34">
              <w:rPr>
                <w:rFonts w:ascii="Arial" w:hAnsi="Arial" w:cs="Arial"/>
              </w:rPr>
              <w:t>06</w:t>
            </w:r>
            <w:r w:rsidRPr="001507FD">
              <w:rPr>
                <w:rFonts w:ascii="Arial" w:hAnsi="Arial" w:cs="Arial"/>
              </w:rPr>
              <w:t xml:space="preserve"> de </w:t>
            </w:r>
            <w:r w:rsidR="007E4F34">
              <w:rPr>
                <w:rFonts w:ascii="Arial" w:hAnsi="Arial" w:cs="Arial"/>
              </w:rPr>
              <w:t>mayo</w:t>
            </w:r>
            <w:r w:rsidRPr="001507FD">
              <w:rPr>
                <w:rFonts w:ascii="Arial" w:hAnsi="Arial" w:cs="Arial"/>
              </w:rPr>
              <w:t xml:space="preserve"> de 19</w:t>
            </w:r>
            <w:r w:rsidR="007E4F34">
              <w:rPr>
                <w:rFonts w:ascii="Arial" w:hAnsi="Arial" w:cs="Arial"/>
              </w:rPr>
              <w:t>85</w:t>
            </w:r>
          </w:p>
        </w:tc>
        <w:tc>
          <w:tcPr>
            <w:tcW w:w="2891" w:type="dxa"/>
            <w:vAlign w:val="center"/>
          </w:tcPr>
          <w:p w14:paraId="7EB7575B" w14:textId="77777777" w:rsidR="0086609A" w:rsidRPr="004E6ABD" w:rsidRDefault="0086609A" w:rsidP="000B5B66">
            <w:pPr>
              <w:pStyle w:val="Ttulo4"/>
              <w:jc w:val="left"/>
              <w:rPr>
                <w:b/>
                <w:bCs/>
                <w:color w:val="auto"/>
                <w:sz w:val="20"/>
              </w:rPr>
            </w:pPr>
          </w:p>
        </w:tc>
      </w:tr>
      <w:tr w:rsidR="0086609A" w:rsidRPr="001507FD" w14:paraId="46A1B628" w14:textId="77777777" w:rsidTr="009D4516">
        <w:tc>
          <w:tcPr>
            <w:tcW w:w="6663" w:type="dxa"/>
            <w:vAlign w:val="center"/>
          </w:tcPr>
          <w:p w14:paraId="28C891D0" w14:textId="093BC9FE" w:rsidR="0086609A" w:rsidRPr="004E6ABD" w:rsidRDefault="0086609A" w:rsidP="000B5B66">
            <w:pPr>
              <w:pStyle w:val="Encabezado"/>
              <w:rPr>
                <w:rFonts w:ascii="Arial" w:hAnsi="Arial" w:cs="Arial"/>
                <w:b/>
                <w:bCs/>
              </w:rPr>
            </w:pPr>
            <w:r w:rsidRPr="009D4516">
              <w:rPr>
                <w:rFonts w:ascii="Arial" w:hAnsi="Arial" w:cs="Arial"/>
                <w:b/>
                <w:bCs/>
              </w:rPr>
              <w:t>Dirección domiciliaria:</w:t>
            </w:r>
            <w:r w:rsidRPr="004E6ABD">
              <w:rPr>
                <w:rFonts w:ascii="Arial" w:hAnsi="Arial" w:cs="Arial"/>
                <w:b/>
                <w:bCs/>
              </w:rPr>
              <w:t xml:space="preserve"> </w:t>
            </w:r>
            <w:r w:rsidR="003B02F3">
              <w:rPr>
                <w:rFonts w:ascii="Arial" w:hAnsi="Arial" w:cs="Arial"/>
                <w:b/>
                <w:bCs/>
              </w:rPr>
              <w:t xml:space="preserve">LA ECUATORIANA BARRIO MAUELITA SAENZ </w:t>
            </w:r>
          </w:p>
        </w:tc>
        <w:tc>
          <w:tcPr>
            <w:tcW w:w="2891" w:type="dxa"/>
            <w:vAlign w:val="center"/>
          </w:tcPr>
          <w:p w14:paraId="318E9974" w14:textId="5BB145A8" w:rsidR="0086609A" w:rsidRPr="004E6ABD" w:rsidRDefault="0086609A" w:rsidP="000B5B66">
            <w:pPr>
              <w:pStyle w:val="Encabezado"/>
              <w:rPr>
                <w:rFonts w:ascii="Arial" w:hAnsi="Arial" w:cs="Arial"/>
                <w:b/>
              </w:rPr>
            </w:pPr>
            <w:r w:rsidRPr="004E6ABD">
              <w:rPr>
                <w:rFonts w:ascii="Arial" w:hAnsi="Arial" w:cs="Arial"/>
                <w:b/>
                <w:bCs/>
              </w:rPr>
              <w:t>Ciudad</w:t>
            </w:r>
            <w:r w:rsidRPr="004E6ABD">
              <w:rPr>
                <w:rFonts w:ascii="Arial" w:hAnsi="Arial" w:cs="Arial"/>
                <w:b/>
              </w:rPr>
              <w:t xml:space="preserve">: </w:t>
            </w:r>
            <w:r w:rsidR="003B02F3">
              <w:rPr>
                <w:rFonts w:ascii="Arial" w:hAnsi="Arial" w:cs="Arial"/>
                <w:b/>
              </w:rPr>
              <w:t>Quito</w:t>
            </w:r>
          </w:p>
        </w:tc>
      </w:tr>
      <w:tr w:rsidR="0086609A" w:rsidRPr="001507FD" w14:paraId="02CEA977" w14:textId="77777777" w:rsidTr="009D4516">
        <w:tc>
          <w:tcPr>
            <w:tcW w:w="6663" w:type="dxa"/>
            <w:vAlign w:val="center"/>
          </w:tcPr>
          <w:p w14:paraId="4577BA84" w14:textId="3FD8F1F6" w:rsidR="0086609A" w:rsidRPr="001507FD" w:rsidRDefault="0086609A" w:rsidP="000B5B66">
            <w:pPr>
              <w:tabs>
                <w:tab w:val="left" w:pos="3852"/>
              </w:tabs>
              <w:rPr>
                <w:rFonts w:ascii="Arial" w:hAnsi="Arial" w:cs="Arial"/>
                <w:b/>
                <w:color w:val="0000FF"/>
                <w:u w:val="single"/>
                <w:lang w:val="en-US"/>
              </w:rPr>
            </w:pPr>
            <w:r w:rsidRPr="00C707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E-mail:  </w:t>
            </w:r>
            <w:r w:rsidR="003F3A1B" w:rsidRPr="003F3A1B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="003F3A1B" w:rsidRPr="003F3A1B">
              <w:t>ecando</w:t>
            </w:r>
            <w:r w:rsidR="003F3A1B">
              <w:t>@hotmail.com</w:t>
            </w:r>
            <w:r w:rsidRPr="001507FD">
              <w:rPr>
                <w:rStyle w:val="Hipervnculo"/>
                <w:rFonts w:ascii="Arial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2891" w:type="dxa"/>
            <w:vAlign w:val="center"/>
          </w:tcPr>
          <w:p w14:paraId="1D3B30DF" w14:textId="765BB3AC" w:rsidR="0086609A" w:rsidRPr="004E6ABD" w:rsidRDefault="0086609A" w:rsidP="009B1DD2">
            <w:pPr>
              <w:pStyle w:val="Encabezado"/>
              <w:rPr>
                <w:rFonts w:ascii="Arial" w:hAnsi="Arial" w:cs="Arial"/>
                <w:b/>
              </w:rPr>
            </w:pPr>
            <w:r w:rsidRPr="004E6ABD">
              <w:rPr>
                <w:rFonts w:ascii="Arial" w:hAnsi="Arial" w:cs="Arial"/>
                <w:b/>
                <w:bCs/>
              </w:rPr>
              <w:t>Celular</w:t>
            </w:r>
            <w:r w:rsidRPr="004E6ABD">
              <w:rPr>
                <w:rFonts w:ascii="Arial" w:hAnsi="Arial" w:cs="Arial"/>
                <w:b/>
              </w:rPr>
              <w:t xml:space="preserve">: </w:t>
            </w:r>
            <w:r w:rsidR="003F3A1B">
              <w:rPr>
                <w:rFonts w:ascii="Arial" w:hAnsi="Arial" w:cs="Arial"/>
                <w:b/>
              </w:rPr>
              <w:t>0984546303 -</w:t>
            </w:r>
            <w:r w:rsidR="00945305">
              <w:rPr>
                <w:rFonts w:ascii="Arial" w:hAnsi="Arial" w:cs="Arial"/>
                <w:b/>
              </w:rPr>
              <w:t>0984124950</w:t>
            </w:r>
          </w:p>
        </w:tc>
      </w:tr>
    </w:tbl>
    <w:p w14:paraId="4D47F486" w14:textId="77777777" w:rsidR="0086609A" w:rsidRPr="004E6ABD" w:rsidRDefault="0086609A" w:rsidP="0086609A">
      <w:pPr>
        <w:pStyle w:val="Encabezado"/>
        <w:rPr>
          <w:rFonts w:ascii="Arial" w:hAnsi="Arial" w:cs="Arial"/>
          <w:sz w:val="22"/>
        </w:rPr>
      </w:pPr>
    </w:p>
    <w:p w14:paraId="5C7C9EA8" w14:textId="77777777" w:rsidR="0086609A" w:rsidRPr="004E6ABD" w:rsidRDefault="0086609A" w:rsidP="0086609A">
      <w:pPr>
        <w:pStyle w:val="Encabezado"/>
        <w:rPr>
          <w:rFonts w:ascii="Arial" w:hAnsi="Arial" w:cs="Arial"/>
          <w:sz w:val="22"/>
        </w:rPr>
      </w:pPr>
    </w:p>
    <w:p w14:paraId="33DF8C0B" w14:textId="77777777" w:rsidR="0086609A" w:rsidRPr="00BC7CB7" w:rsidRDefault="0086609A" w:rsidP="0086609A">
      <w:pPr>
        <w:pStyle w:val="Ttulo3"/>
        <w:numPr>
          <w:ilvl w:val="0"/>
          <w:numId w:val="0"/>
        </w:numPr>
        <w:jc w:val="left"/>
        <w:rPr>
          <w:bCs/>
          <w:sz w:val="20"/>
        </w:rPr>
      </w:pPr>
      <w:r w:rsidRPr="00BC7CB7">
        <w:rPr>
          <w:color w:val="0000FF"/>
          <w:sz w:val="20"/>
        </w:rPr>
        <w:t>2. FORMACIÓN ACADÉMICA</w:t>
      </w:r>
    </w:p>
    <w:tbl>
      <w:tblPr>
        <w:tblW w:w="955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313"/>
        <w:gridCol w:w="3537"/>
        <w:gridCol w:w="1643"/>
        <w:gridCol w:w="635"/>
      </w:tblGrid>
      <w:tr w:rsidR="0086609A" w:rsidRPr="001507FD" w14:paraId="0AAFFA27" w14:textId="77777777" w:rsidTr="003F3A1B">
        <w:trPr>
          <w:trHeight w:val="378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220C42E3" w14:textId="77777777" w:rsidR="0086609A" w:rsidRPr="00BC7CB7" w:rsidRDefault="0086609A" w:rsidP="000B5B6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BC7CB7">
              <w:rPr>
                <w:rFonts w:ascii="Arial" w:hAnsi="Arial" w:cs="Arial"/>
                <w:color w:val="FFFFFF"/>
              </w:rPr>
              <w:t>N°</w:t>
            </w:r>
          </w:p>
        </w:tc>
        <w:tc>
          <w:tcPr>
            <w:tcW w:w="33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4B6EBD7B" w14:textId="1351EA42" w:rsidR="0086609A" w:rsidRPr="00BC7CB7" w:rsidRDefault="0086609A" w:rsidP="000B5B6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BC7CB7">
              <w:rPr>
                <w:rFonts w:ascii="Arial" w:hAnsi="Arial" w:cs="Arial"/>
                <w:color w:val="FFFFFF"/>
              </w:rPr>
              <w:t xml:space="preserve">Títulos de </w:t>
            </w:r>
            <w:r w:rsidR="003B02F3">
              <w:rPr>
                <w:rFonts w:ascii="Arial" w:hAnsi="Arial" w:cs="Arial"/>
                <w:color w:val="FFFFFF"/>
              </w:rPr>
              <w:t xml:space="preserve">grado </w:t>
            </w: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7267E84E" w14:textId="77777777" w:rsidR="0086609A" w:rsidRPr="00BC7CB7" w:rsidRDefault="0086609A" w:rsidP="000B5B6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BC7CB7">
              <w:rPr>
                <w:rFonts w:ascii="Arial" w:hAnsi="Arial" w:cs="Arial"/>
                <w:color w:val="FFFFFF"/>
              </w:rPr>
              <w:t>Universidad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1747E343" w14:textId="77777777" w:rsidR="0086609A" w:rsidRPr="00BC7CB7" w:rsidRDefault="0086609A" w:rsidP="000B5B6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BC7CB7">
              <w:rPr>
                <w:rFonts w:ascii="Arial" w:hAnsi="Arial" w:cs="Arial"/>
                <w:color w:val="FFFFFF"/>
              </w:rPr>
              <w:t>País</w:t>
            </w:r>
          </w:p>
        </w:tc>
        <w:tc>
          <w:tcPr>
            <w:tcW w:w="6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FF"/>
            <w:vAlign w:val="center"/>
          </w:tcPr>
          <w:p w14:paraId="3BE63C9C" w14:textId="77777777" w:rsidR="0086609A" w:rsidRPr="00BC7CB7" w:rsidRDefault="0086609A" w:rsidP="000B5B6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BC7CB7">
              <w:rPr>
                <w:rFonts w:ascii="Arial" w:hAnsi="Arial" w:cs="Arial"/>
                <w:color w:val="FFFFFF"/>
              </w:rPr>
              <w:t>Año</w:t>
            </w:r>
          </w:p>
        </w:tc>
      </w:tr>
      <w:tr w:rsidR="0086609A" w:rsidRPr="001507FD" w14:paraId="2E03014C" w14:textId="77777777" w:rsidTr="009D4516">
        <w:trPr>
          <w:cantSplit/>
          <w:trHeight w:val="280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C1C569A" w14:textId="77777777" w:rsidR="0086609A" w:rsidRPr="001507FD" w:rsidRDefault="0086609A" w:rsidP="000B5B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7F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63320C6" w14:textId="3952B14B" w:rsidR="0086609A" w:rsidRPr="001507FD" w:rsidRDefault="003F3A1B" w:rsidP="003F3A1B">
            <w:pPr>
              <w:ind w:left="5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A1B">
              <w:rPr>
                <w:rFonts w:ascii="Arial" w:hAnsi="Arial" w:cs="Arial"/>
                <w:b/>
                <w:bCs/>
                <w:sz w:val="20"/>
                <w:szCs w:val="20"/>
              </w:rPr>
              <w:t>Técnico Superior En Enfermería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27D02B3" w14:textId="590C2E8D" w:rsidR="0086609A" w:rsidRPr="001507FD" w:rsidRDefault="003F3A1B" w:rsidP="00504B8D">
            <w:pPr>
              <w:ind w:left="5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Instituto Tecnológico Superior </w:t>
            </w:r>
            <w:r w:rsidR="00E1505D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ibertad </w:t>
            </w:r>
            <w:r w:rsidR="003A63A4" w:rsidRPr="001507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40DD84C3" w14:textId="77777777" w:rsidR="0086609A" w:rsidRPr="001507FD" w:rsidRDefault="0086609A" w:rsidP="000B5B66">
            <w:pPr>
              <w:ind w:left="5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7FD">
              <w:rPr>
                <w:rFonts w:ascii="Arial" w:hAnsi="Arial" w:cs="Arial"/>
                <w:b/>
                <w:bCs/>
                <w:sz w:val="20"/>
                <w:szCs w:val="20"/>
              </w:rPr>
              <w:t>Ecuador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0D3B10DF" w14:textId="01E8F26A" w:rsidR="0086609A" w:rsidRPr="001507FD" w:rsidRDefault="0086609A" w:rsidP="000B5B66">
            <w:pPr>
              <w:ind w:left="5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7FD">
              <w:rPr>
                <w:rFonts w:ascii="Arial" w:hAnsi="Arial" w:cs="Arial"/>
                <w:b/>
                <w:bCs/>
                <w:sz w:val="20"/>
                <w:szCs w:val="20"/>
              </w:rPr>
              <w:t>201</w:t>
            </w:r>
            <w:r w:rsidR="003F3A1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</w:tbl>
    <w:p w14:paraId="01C2A76E" w14:textId="77777777" w:rsidR="0086609A" w:rsidRPr="00BC7CB7" w:rsidRDefault="0086609A" w:rsidP="0086609A">
      <w:pPr>
        <w:pStyle w:val="Encabezado"/>
        <w:rPr>
          <w:rFonts w:ascii="Arial" w:hAnsi="Arial" w:cs="Arial"/>
        </w:rPr>
      </w:pPr>
    </w:p>
    <w:p w14:paraId="239DC90E" w14:textId="77777777" w:rsidR="0086609A" w:rsidRPr="00BC7CB7" w:rsidRDefault="0086609A" w:rsidP="0086609A">
      <w:pPr>
        <w:pStyle w:val="Encabezado"/>
        <w:rPr>
          <w:rFonts w:ascii="Arial" w:hAnsi="Arial" w:cs="Arial"/>
        </w:rPr>
      </w:pPr>
    </w:p>
    <w:p w14:paraId="7736EA5D" w14:textId="77777777" w:rsidR="0086609A" w:rsidRPr="00BC7CB7" w:rsidRDefault="0086609A" w:rsidP="002D3500">
      <w:pPr>
        <w:pStyle w:val="Ttulo3"/>
        <w:numPr>
          <w:ilvl w:val="0"/>
          <w:numId w:val="0"/>
        </w:numPr>
        <w:jc w:val="left"/>
        <w:rPr>
          <w:sz w:val="20"/>
        </w:rPr>
      </w:pPr>
      <w:r w:rsidRPr="00BC7CB7">
        <w:rPr>
          <w:color w:val="0000FF"/>
          <w:sz w:val="20"/>
        </w:rPr>
        <w:t>3.   CURSOS</w:t>
      </w:r>
      <w:r w:rsidR="008A0A70" w:rsidRPr="00BC7CB7">
        <w:rPr>
          <w:color w:val="0000FF"/>
          <w:sz w:val="20"/>
        </w:rPr>
        <w:t>,</w:t>
      </w:r>
      <w:r w:rsidRPr="00BC7CB7">
        <w:rPr>
          <w:color w:val="0000FF"/>
          <w:sz w:val="20"/>
        </w:rPr>
        <w:t xml:space="preserve"> SEMINARIOS </w:t>
      </w:r>
      <w:r w:rsidR="008A0A70" w:rsidRPr="00BC7CB7">
        <w:rPr>
          <w:color w:val="0000FF"/>
          <w:sz w:val="20"/>
        </w:rPr>
        <w:t xml:space="preserve">Y TALLERES </w:t>
      </w:r>
      <w:r w:rsidRPr="00BC7CB7">
        <w:rPr>
          <w:color w:val="0000FF"/>
          <w:sz w:val="20"/>
        </w:rPr>
        <w:t xml:space="preserve">RECIBIDOS </w:t>
      </w:r>
    </w:p>
    <w:p w14:paraId="10C9DF2F" w14:textId="77777777" w:rsidR="0086609A" w:rsidRPr="00BC7CB7" w:rsidRDefault="0086609A" w:rsidP="003A63A4">
      <w:pPr>
        <w:ind w:firstLine="708"/>
        <w:rPr>
          <w:rFonts w:ascii="Arial" w:hAnsi="Arial" w:cs="Arial"/>
          <w:b/>
          <w:sz w:val="20"/>
          <w:szCs w:val="20"/>
        </w:rPr>
      </w:pPr>
      <w:r w:rsidRPr="00BC7CB7">
        <w:rPr>
          <w:rFonts w:ascii="Arial" w:hAnsi="Arial" w:cs="Arial"/>
          <w:b/>
          <w:sz w:val="20"/>
          <w:szCs w:val="20"/>
        </w:rPr>
        <w:t>3.1 Cursos</w:t>
      </w:r>
      <w:r w:rsidR="00E81139" w:rsidRPr="00BC7CB7">
        <w:rPr>
          <w:rFonts w:ascii="Arial" w:hAnsi="Arial" w:cs="Arial"/>
          <w:b/>
          <w:sz w:val="20"/>
          <w:szCs w:val="20"/>
        </w:rPr>
        <w:t xml:space="preserve">, </w:t>
      </w:r>
      <w:r w:rsidRPr="00BC7CB7">
        <w:rPr>
          <w:rFonts w:ascii="Arial" w:hAnsi="Arial" w:cs="Arial"/>
          <w:b/>
          <w:sz w:val="20"/>
          <w:szCs w:val="20"/>
        </w:rPr>
        <w:t>Seminarios</w:t>
      </w:r>
      <w:r w:rsidR="00E81139" w:rsidRPr="00BC7CB7">
        <w:rPr>
          <w:rFonts w:ascii="Arial" w:hAnsi="Arial" w:cs="Arial"/>
          <w:b/>
          <w:sz w:val="20"/>
          <w:szCs w:val="20"/>
        </w:rPr>
        <w:t xml:space="preserve"> y Talleres</w:t>
      </w:r>
    </w:p>
    <w:tbl>
      <w:tblPr>
        <w:tblW w:w="957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3434"/>
        <w:gridCol w:w="3491"/>
        <w:gridCol w:w="991"/>
        <w:gridCol w:w="1239"/>
      </w:tblGrid>
      <w:tr w:rsidR="0086609A" w:rsidRPr="001507FD" w14:paraId="79885411" w14:textId="77777777" w:rsidTr="00F46DAA">
        <w:trPr>
          <w:trHeight w:val="125"/>
        </w:trPr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2B83C90B" w14:textId="77777777" w:rsidR="0086609A" w:rsidRPr="00BC7CB7" w:rsidRDefault="0086609A" w:rsidP="000B5B6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proofErr w:type="spellStart"/>
            <w:r w:rsidRPr="00BC7CB7">
              <w:rPr>
                <w:rFonts w:ascii="Arial" w:hAnsi="Arial" w:cs="Arial"/>
                <w:color w:val="FFFFFF"/>
              </w:rPr>
              <w:t>Nº</w:t>
            </w:r>
            <w:proofErr w:type="spellEnd"/>
          </w:p>
        </w:tc>
        <w:tc>
          <w:tcPr>
            <w:tcW w:w="34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79C482F5" w14:textId="77777777" w:rsidR="0086609A" w:rsidRPr="00BC7CB7" w:rsidRDefault="0086609A" w:rsidP="000B5B6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BC7CB7">
              <w:rPr>
                <w:rFonts w:ascii="Arial" w:hAnsi="Arial" w:cs="Arial"/>
                <w:color w:val="FFFFFF"/>
              </w:rPr>
              <w:t>NOMBRE</w:t>
            </w:r>
          </w:p>
        </w:tc>
        <w:tc>
          <w:tcPr>
            <w:tcW w:w="34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02E0FAA7" w14:textId="77777777" w:rsidR="0086609A" w:rsidRPr="00BC7CB7" w:rsidRDefault="0086609A" w:rsidP="000B5B6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BC7CB7">
              <w:rPr>
                <w:rFonts w:ascii="Arial" w:hAnsi="Arial" w:cs="Arial"/>
                <w:color w:val="FFFFFF"/>
              </w:rPr>
              <w:t>INSTITUCIÓN</w:t>
            </w:r>
            <w:r w:rsidR="000C7C51" w:rsidRPr="00BC7CB7">
              <w:rPr>
                <w:rFonts w:ascii="Arial" w:hAnsi="Arial" w:cs="Arial"/>
                <w:color w:val="FFFFFF"/>
              </w:rPr>
              <w:t>/ HORAS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0BFC7FB6" w14:textId="77777777" w:rsidR="0086609A" w:rsidRPr="00BC7CB7" w:rsidRDefault="0086609A" w:rsidP="000B5B6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BC7CB7">
              <w:rPr>
                <w:rFonts w:ascii="Arial" w:hAnsi="Arial" w:cs="Arial"/>
                <w:color w:val="FFFFFF"/>
              </w:rPr>
              <w:t>PAÍS</w:t>
            </w:r>
          </w:p>
        </w:tc>
        <w:tc>
          <w:tcPr>
            <w:tcW w:w="12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FF"/>
            <w:vAlign w:val="center"/>
          </w:tcPr>
          <w:p w14:paraId="70BC0E95" w14:textId="77777777" w:rsidR="0086609A" w:rsidRPr="00BC7CB7" w:rsidRDefault="0086609A" w:rsidP="000B5B6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BC7CB7">
              <w:rPr>
                <w:rFonts w:ascii="Arial" w:hAnsi="Arial" w:cs="Arial"/>
                <w:color w:val="FFFFFF"/>
              </w:rPr>
              <w:t>Año</w:t>
            </w:r>
          </w:p>
        </w:tc>
      </w:tr>
      <w:tr w:rsidR="006B4732" w:rsidRPr="001507FD" w14:paraId="4E1A92B5" w14:textId="77777777" w:rsidTr="00F46DAA">
        <w:trPr>
          <w:cantSplit/>
          <w:trHeight w:val="292"/>
        </w:trPr>
        <w:tc>
          <w:tcPr>
            <w:tcW w:w="423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E0DFB18" w14:textId="77777777" w:rsidR="006B4732" w:rsidRPr="001507FD" w:rsidRDefault="008B514B" w:rsidP="006B47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7F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3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966CFB6" w14:textId="053F259E" w:rsidR="006B4732" w:rsidRPr="001507FD" w:rsidRDefault="001F74E1" w:rsidP="00EE7B6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7F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46DAA">
              <w:rPr>
                <w:rFonts w:ascii="Arial" w:hAnsi="Arial" w:cs="Arial"/>
                <w:b/>
                <w:sz w:val="20"/>
                <w:szCs w:val="20"/>
              </w:rPr>
              <w:t xml:space="preserve">desafección del área de COVID </w:t>
            </w:r>
          </w:p>
        </w:tc>
        <w:tc>
          <w:tcPr>
            <w:tcW w:w="349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83B6D07" w14:textId="08BE5C33" w:rsidR="006B4732" w:rsidRPr="001507FD" w:rsidRDefault="00F46DAA" w:rsidP="00EE7B6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AD2A5BF" w14:textId="77777777" w:rsidR="006B4732" w:rsidRPr="001507FD" w:rsidRDefault="006B4732" w:rsidP="00EE7B66">
            <w:pPr>
              <w:spacing w:line="240" w:lineRule="auto"/>
              <w:ind w:left="5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7FD">
              <w:rPr>
                <w:rFonts w:ascii="Arial" w:hAnsi="Arial" w:cs="Arial"/>
                <w:b/>
                <w:bCs/>
                <w:sz w:val="20"/>
                <w:szCs w:val="20"/>
              </w:rPr>
              <w:t>Ecuador</w:t>
            </w:r>
          </w:p>
        </w:tc>
        <w:tc>
          <w:tcPr>
            <w:tcW w:w="123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1E2D6223" w14:textId="36B7604D" w:rsidR="006B4732" w:rsidRPr="001507FD" w:rsidRDefault="00C32E12" w:rsidP="006B4732">
            <w:pPr>
              <w:ind w:left="5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7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Feb. </w:t>
            </w:r>
            <w:r w:rsidR="006B4732" w:rsidRPr="001507FD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F46DAA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811394" w:rsidRPr="001507FD" w14:paraId="13D4D679" w14:textId="77777777" w:rsidTr="00F46DAA">
        <w:trPr>
          <w:cantSplit/>
          <w:trHeight w:val="271"/>
        </w:trPr>
        <w:tc>
          <w:tcPr>
            <w:tcW w:w="423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6C7B1A38" w14:textId="77777777" w:rsidR="00811394" w:rsidRPr="001507FD" w:rsidRDefault="008B514B" w:rsidP="008113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7F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43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49A9C8D5" w14:textId="029C69D9" w:rsidR="00811394" w:rsidRPr="001507FD" w:rsidRDefault="00F46DAA" w:rsidP="00E26A2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Trato de adulto mayor  </w:t>
            </w:r>
          </w:p>
        </w:tc>
        <w:tc>
          <w:tcPr>
            <w:tcW w:w="349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18A8233" w14:textId="37E72A3D" w:rsidR="00811394" w:rsidRPr="001507FD" w:rsidRDefault="00F46DAA" w:rsidP="00E26A24">
            <w:pPr>
              <w:ind w:left="5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9B1AACF" w14:textId="77777777" w:rsidR="00811394" w:rsidRPr="001507FD" w:rsidRDefault="00811394" w:rsidP="00EE7B66">
            <w:pPr>
              <w:spacing w:line="240" w:lineRule="auto"/>
              <w:ind w:left="5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7FD">
              <w:rPr>
                <w:rFonts w:ascii="Arial" w:hAnsi="Arial" w:cs="Arial"/>
                <w:b/>
                <w:bCs/>
                <w:sz w:val="20"/>
                <w:szCs w:val="20"/>
              </w:rPr>
              <w:t>Ecuador</w:t>
            </w:r>
          </w:p>
        </w:tc>
        <w:tc>
          <w:tcPr>
            <w:tcW w:w="123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7FF2773A" w14:textId="1277739D" w:rsidR="00811394" w:rsidRPr="001507FD" w:rsidRDefault="00811394" w:rsidP="008113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7FD">
              <w:rPr>
                <w:rFonts w:ascii="Arial" w:hAnsi="Arial" w:cs="Arial"/>
                <w:b/>
                <w:bCs/>
                <w:sz w:val="20"/>
                <w:szCs w:val="20"/>
              </w:rPr>
              <w:t>Jun. 20</w:t>
            </w:r>
            <w:r w:rsidR="00F46DAA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F46DAA" w:rsidRPr="001507FD" w14:paraId="08F04F25" w14:textId="77777777" w:rsidTr="00F46DAA">
        <w:trPr>
          <w:cantSplit/>
          <w:trHeight w:val="271"/>
        </w:trPr>
        <w:tc>
          <w:tcPr>
            <w:tcW w:w="423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E971AED" w14:textId="0618E87B" w:rsidR="00F46DAA" w:rsidRPr="001507FD" w:rsidRDefault="00F46DAA" w:rsidP="008113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43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5F0B87C" w14:textId="4BA17BC0" w:rsidR="00F46DAA" w:rsidRDefault="00F46DAA" w:rsidP="00E26A2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Soporte vital avanzado </w:t>
            </w:r>
          </w:p>
        </w:tc>
        <w:tc>
          <w:tcPr>
            <w:tcW w:w="349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EE24457" w14:textId="311E13B3" w:rsidR="00F46DAA" w:rsidRDefault="00F46DAA" w:rsidP="00E26A24">
            <w:pPr>
              <w:ind w:left="5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9648889" w14:textId="736B2375" w:rsidR="00F46DAA" w:rsidRPr="001507FD" w:rsidRDefault="00F46DAA" w:rsidP="00EE7B66">
            <w:pPr>
              <w:spacing w:line="240" w:lineRule="auto"/>
              <w:ind w:left="5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7FD">
              <w:rPr>
                <w:rFonts w:ascii="Arial" w:hAnsi="Arial" w:cs="Arial"/>
                <w:b/>
                <w:bCs/>
                <w:sz w:val="20"/>
                <w:szCs w:val="20"/>
              </w:rPr>
              <w:t>Ecuador</w:t>
            </w:r>
          </w:p>
        </w:tc>
        <w:tc>
          <w:tcPr>
            <w:tcW w:w="123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40D6BBD2" w14:textId="5F712D57" w:rsidR="00F46DAA" w:rsidRPr="001507FD" w:rsidRDefault="00F46DAA" w:rsidP="008113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Agosto 2020</w:t>
            </w:r>
          </w:p>
        </w:tc>
      </w:tr>
    </w:tbl>
    <w:p w14:paraId="52FAF869" w14:textId="77777777" w:rsidR="00F46DAA" w:rsidRPr="00F46DAA" w:rsidRDefault="00F46DAA" w:rsidP="00F46DAA">
      <w:pPr>
        <w:rPr>
          <w:lang w:eastAsia="zh-CN"/>
        </w:rPr>
      </w:pPr>
    </w:p>
    <w:p w14:paraId="2697FE6C" w14:textId="77777777" w:rsidR="006F2C82" w:rsidRPr="006F2C82" w:rsidRDefault="00E24105" w:rsidP="006F2C82">
      <w:pPr>
        <w:pStyle w:val="Ttulo3"/>
        <w:numPr>
          <w:ilvl w:val="0"/>
          <w:numId w:val="0"/>
        </w:numPr>
        <w:jc w:val="left"/>
        <w:rPr>
          <w:color w:val="0000FF"/>
          <w:sz w:val="20"/>
        </w:rPr>
      </w:pPr>
      <w:r w:rsidRPr="00BC7CB7">
        <w:rPr>
          <w:color w:val="0000FF"/>
          <w:sz w:val="20"/>
        </w:rPr>
        <w:t xml:space="preserve">5. </w:t>
      </w:r>
      <w:r w:rsidR="0086609A" w:rsidRPr="00BC7CB7">
        <w:rPr>
          <w:color w:val="0000FF"/>
          <w:sz w:val="20"/>
        </w:rPr>
        <w:t>EXPERIENCIA</w:t>
      </w:r>
      <w:r w:rsidR="002E783A" w:rsidRPr="00BC7CB7">
        <w:rPr>
          <w:color w:val="0000FF"/>
          <w:sz w:val="20"/>
        </w:rPr>
        <w:t xml:space="preserve"> LABORAL</w:t>
      </w:r>
    </w:p>
    <w:p w14:paraId="30083A05" w14:textId="77777777" w:rsidR="0086609A" w:rsidRPr="00BC7CB7" w:rsidRDefault="009A3748" w:rsidP="0086609A">
      <w:pPr>
        <w:numPr>
          <w:ilvl w:val="1"/>
          <w:numId w:val="3"/>
        </w:num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86609A" w:rsidRPr="00BC7CB7">
        <w:rPr>
          <w:rFonts w:ascii="Arial" w:hAnsi="Arial" w:cs="Arial"/>
          <w:b/>
          <w:bCs/>
          <w:sz w:val="20"/>
          <w:szCs w:val="20"/>
        </w:rPr>
        <w:t>.1 Docen</w:t>
      </w:r>
      <w:r w:rsidR="00B20A5B" w:rsidRPr="00BC7CB7">
        <w:rPr>
          <w:rFonts w:ascii="Arial" w:hAnsi="Arial" w:cs="Arial"/>
          <w:b/>
          <w:bCs/>
          <w:sz w:val="20"/>
          <w:szCs w:val="20"/>
        </w:rPr>
        <w:t>cia y otra experiencia</w:t>
      </w:r>
      <w:r w:rsidR="00C14524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942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3"/>
        <w:gridCol w:w="2089"/>
        <w:gridCol w:w="2779"/>
        <w:gridCol w:w="1593"/>
        <w:gridCol w:w="1593"/>
      </w:tblGrid>
      <w:tr w:rsidR="00656B6C" w:rsidRPr="001507FD" w14:paraId="5052586D" w14:textId="77777777" w:rsidTr="001037E4">
        <w:trPr>
          <w:trHeight w:val="116"/>
        </w:trPr>
        <w:tc>
          <w:tcPr>
            <w:tcW w:w="1373" w:type="dxa"/>
            <w:shd w:val="clear" w:color="auto" w:fill="0000FF"/>
            <w:vAlign w:val="center"/>
          </w:tcPr>
          <w:p w14:paraId="46A6AD6B" w14:textId="77777777" w:rsidR="0086609A" w:rsidRPr="00BC7CB7" w:rsidRDefault="002E783A" w:rsidP="000B5B6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BC7CB7">
              <w:rPr>
                <w:rFonts w:ascii="Arial" w:hAnsi="Arial" w:cs="Arial"/>
                <w:bCs/>
              </w:rPr>
              <w:t xml:space="preserve"> </w:t>
            </w:r>
            <w:r w:rsidR="0086609A" w:rsidRPr="00BC7CB7">
              <w:rPr>
                <w:rFonts w:ascii="Arial" w:hAnsi="Arial" w:cs="Arial"/>
                <w:color w:val="FFFFFF"/>
              </w:rPr>
              <w:t>N°</w:t>
            </w:r>
          </w:p>
        </w:tc>
        <w:tc>
          <w:tcPr>
            <w:tcW w:w="2089" w:type="dxa"/>
            <w:shd w:val="clear" w:color="auto" w:fill="0000FF"/>
            <w:vAlign w:val="center"/>
          </w:tcPr>
          <w:p w14:paraId="0357AAAB" w14:textId="77777777" w:rsidR="0086609A" w:rsidRPr="00BC7CB7" w:rsidRDefault="0086609A" w:rsidP="000B5B6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BC7CB7">
              <w:rPr>
                <w:rFonts w:ascii="Arial" w:hAnsi="Arial" w:cs="Arial"/>
                <w:color w:val="FFFFFF"/>
              </w:rPr>
              <w:t>Cargos</w:t>
            </w:r>
          </w:p>
        </w:tc>
        <w:tc>
          <w:tcPr>
            <w:tcW w:w="2779" w:type="dxa"/>
            <w:shd w:val="clear" w:color="auto" w:fill="0000FF"/>
            <w:vAlign w:val="center"/>
          </w:tcPr>
          <w:p w14:paraId="553B142C" w14:textId="77777777" w:rsidR="0086609A" w:rsidRPr="00BC7CB7" w:rsidRDefault="0086609A" w:rsidP="000B5B6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BC7CB7">
              <w:rPr>
                <w:rFonts w:ascii="Arial" w:hAnsi="Arial" w:cs="Arial"/>
                <w:color w:val="FFFFFF"/>
              </w:rPr>
              <w:t>INSTITUCIÓN</w:t>
            </w:r>
          </w:p>
        </w:tc>
        <w:tc>
          <w:tcPr>
            <w:tcW w:w="1593" w:type="dxa"/>
            <w:shd w:val="clear" w:color="auto" w:fill="0000FF"/>
            <w:vAlign w:val="center"/>
          </w:tcPr>
          <w:p w14:paraId="5681C2B6" w14:textId="77777777" w:rsidR="0086609A" w:rsidRPr="00BC7CB7" w:rsidRDefault="0086609A" w:rsidP="000B5B6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BC7CB7">
              <w:rPr>
                <w:rFonts w:ascii="Arial" w:hAnsi="Arial" w:cs="Arial"/>
                <w:color w:val="FFFFFF"/>
              </w:rPr>
              <w:t xml:space="preserve">DE </w:t>
            </w:r>
          </w:p>
          <w:p w14:paraId="4B179B14" w14:textId="77777777" w:rsidR="0086609A" w:rsidRPr="00BC7CB7" w:rsidRDefault="0086609A" w:rsidP="000B5B6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BC7CB7">
              <w:rPr>
                <w:rFonts w:ascii="Arial" w:hAnsi="Arial" w:cs="Arial"/>
                <w:color w:val="FFFFFF"/>
              </w:rPr>
              <w:t>MES-AÑO</w:t>
            </w:r>
          </w:p>
        </w:tc>
        <w:tc>
          <w:tcPr>
            <w:tcW w:w="1593" w:type="dxa"/>
            <w:shd w:val="clear" w:color="auto" w:fill="0000FF"/>
            <w:vAlign w:val="center"/>
          </w:tcPr>
          <w:p w14:paraId="63A53BBC" w14:textId="77777777" w:rsidR="0086609A" w:rsidRPr="00BC7CB7" w:rsidRDefault="0086609A" w:rsidP="000B5B6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BC7CB7">
              <w:rPr>
                <w:rFonts w:ascii="Arial" w:hAnsi="Arial" w:cs="Arial"/>
                <w:color w:val="FFFFFF"/>
              </w:rPr>
              <w:t xml:space="preserve">A </w:t>
            </w:r>
          </w:p>
          <w:p w14:paraId="54F18399" w14:textId="77777777" w:rsidR="0086609A" w:rsidRPr="00BC7CB7" w:rsidRDefault="0086609A" w:rsidP="000B5B6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BC7CB7">
              <w:rPr>
                <w:rFonts w:ascii="Arial" w:hAnsi="Arial" w:cs="Arial"/>
                <w:color w:val="FFFFFF"/>
              </w:rPr>
              <w:t>MES-AÑO</w:t>
            </w:r>
          </w:p>
        </w:tc>
      </w:tr>
      <w:tr w:rsidR="00656B6C" w:rsidRPr="001507FD" w14:paraId="56A6F0DE" w14:textId="77777777" w:rsidTr="001037E4">
        <w:trPr>
          <w:cantSplit/>
          <w:trHeight w:val="272"/>
        </w:trPr>
        <w:tc>
          <w:tcPr>
            <w:tcW w:w="1373" w:type="dxa"/>
            <w:vAlign w:val="center"/>
          </w:tcPr>
          <w:p w14:paraId="02173142" w14:textId="77777777" w:rsidR="0086609A" w:rsidRPr="001507FD" w:rsidRDefault="0086609A" w:rsidP="000B5B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7F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89" w:type="dxa"/>
            <w:vAlign w:val="center"/>
          </w:tcPr>
          <w:p w14:paraId="4EC9546B" w14:textId="6F2B7505" w:rsidR="0086609A" w:rsidRPr="001507FD" w:rsidRDefault="00F46DAA" w:rsidP="000B5B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Asistente administrativa </w:t>
            </w:r>
          </w:p>
        </w:tc>
        <w:tc>
          <w:tcPr>
            <w:tcW w:w="2779" w:type="dxa"/>
            <w:vAlign w:val="center"/>
          </w:tcPr>
          <w:p w14:paraId="1CB8637E" w14:textId="0E50383A" w:rsidR="0086609A" w:rsidRPr="001507FD" w:rsidRDefault="00F46DAA" w:rsidP="000B5B66">
            <w:pPr>
              <w:ind w:left="5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Instituto Tecnológico Superior Libertad </w:t>
            </w:r>
            <w:r w:rsidR="00744C5B">
              <w:rPr>
                <w:rFonts w:ascii="Arial" w:hAnsi="Arial" w:cs="Arial"/>
                <w:b/>
                <w:bCs/>
                <w:sz w:val="20"/>
                <w:szCs w:val="20"/>
              </w:rPr>
              <w:t>(8 Años)</w:t>
            </w:r>
          </w:p>
        </w:tc>
        <w:tc>
          <w:tcPr>
            <w:tcW w:w="1593" w:type="dxa"/>
            <w:vAlign w:val="center"/>
          </w:tcPr>
          <w:p w14:paraId="68CDA25A" w14:textId="2721C677" w:rsidR="0086609A" w:rsidRPr="001507FD" w:rsidRDefault="00F46DAA" w:rsidP="000B5B66">
            <w:pPr>
              <w:ind w:left="5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Agosto del 2015</w:t>
            </w:r>
          </w:p>
        </w:tc>
        <w:tc>
          <w:tcPr>
            <w:tcW w:w="1593" w:type="dxa"/>
            <w:vAlign w:val="center"/>
          </w:tcPr>
          <w:p w14:paraId="33DA3EC6" w14:textId="25BA0C6C" w:rsidR="0086609A" w:rsidRPr="001507FD" w:rsidRDefault="00F46DAA" w:rsidP="000B5B66">
            <w:pPr>
              <w:ind w:left="5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Noviembre </w:t>
            </w:r>
            <w:r w:rsidRPr="001507FD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</w:tr>
    </w:tbl>
    <w:p w14:paraId="71B5E6C6" w14:textId="06BD8F83" w:rsidR="008C7564" w:rsidRPr="00BC7CB7" w:rsidRDefault="008C7564" w:rsidP="0086609A">
      <w:pPr>
        <w:rPr>
          <w:rFonts w:ascii="Arial" w:hAnsi="Arial" w:cs="Arial"/>
          <w:color w:val="0000FF"/>
          <w:sz w:val="20"/>
          <w:szCs w:val="20"/>
        </w:rPr>
      </w:pPr>
    </w:p>
    <w:p w14:paraId="6A634046" w14:textId="77777777" w:rsidR="0086609A" w:rsidRPr="00BC7CB7" w:rsidRDefault="00760012" w:rsidP="0086609A">
      <w:pPr>
        <w:rPr>
          <w:rFonts w:ascii="Arial" w:hAnsi="Arial" w:cs="Arial"/>
          <w:b/>
          <w:color w:val="0000FF"/>
          <w:sz w:val="20"/>
          <w:szCs w:val="20"/>
        </w:rPr>
      </w:pPr>
      <w:r>
        <w:rPr>
          <w:rFonts w:ascii="Arial" w:hAnsi="Arial" w:cs="Arial"/>
          <w:b/>
          <w:color w:val="0000FF"/>
          <w:sz w:val="20"/>
          <w:szCs w:val="20"/>
        </w:rPr>
        <w:t>8</w:t>
      </w:r>
      <w:r w:rsidR="0086609A" w:rsidRPr="00BC7CB7">
        <w:rPr>
          <w:rFonts w:ascii="Arial" w:hAnsi="Arial" w:cs="Arial"/>
          <w:b/>
          <w:color w:val="0000FF"/>
          <w:sz w:val="20"/>
          <w:szCs w:val="20"/>
        </w:rPr>
        <w:t>.       PONENCIAS</w:t>
      </w:r>
      <w:r w:rsidR="00406A29" w:rsidRPr="00BC7CB7">
        <w:rPr>
          <w:rFonts w:ascii="Arial" w:hAnsi="Arial" w:cs="Arial"/>
          <w:b/>
          <w:color w:val="0000FF"/>
          <w:sz w:val="20"/>
          <w:szCs w:val="20"/>
        </w:rPr>
        <w:t xml:space="preserve"> Y EVENTOS</w:t>
      </w: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047"/>
        <w:gridCol w:w="4959"/>
      </w:tblGrid>
      <w:tr w:rsidR="002E5B3D" w:rsidRPr="001507FD" w14:paraId="166AE420" w14:textId="77777777" w:rsidTr="00D2176B">
        <w:trPr>
          <w:trHeight w:val="17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</w:tcBorders>
            <w:shd w:val="clear" w:color="auto" w:fill="0000FF"/>
            <w:vAlign w:val="center"/>
          </w:tcPr>
          <w:p w14:paraId="7CA5B17D" w14:textId="77777777" w:rsidR="002E5B3D" w:rsidRPr="00BC7CB7" w:rsidRDefault="002E5B3D" w:rsidP="000B5B6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 w:rsidRPr="00BC7CB7">
              <w:rPr>
                <w:rFonts w:ascii="Arial" w:hAnsi="Arial" w:cs="Arial"/>
              </w:rPr>
              <w:lastRenderedPageBreak/>
              <w:t>No.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FFFFFF"/>
              <w:bottom w:val="double" w:sz="4" w:space="0" w:color="000000"/>
            </w:tcBorders>
            <w:shd w:val="clear" w:color="auto" w:fill="0000FF"/>
            <w:vAlign w:val="center"/>
          </w:tcPr>
          <w:p w14:paraId="7B971679" w14:textId="6DA1478E" w:rsidR="002E5B3D" w:rsidRPr="00BC7CB7" w:rsidRDefault="002E5B3D" w:rsidP="000B5B6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RUNCIONES DEL CARGO 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FFFFFF"/>
              <w:bottom w:val="double" w:sz="4" w:space="0" w:color="000000"/>
              <w:right w:val="single" w:sz="4" w:space="0" w:color="auto"/>
            </w:tcBorders>
            <w:shd w:val="clear" w:color="auto" w:fill="0000FF"/>
            <w:vAlign w:val="center"/>
          </w:tcPr>
          <w:p w14:paraId="6E4608C7" w14:textId="4258713E" w:rsidR="002E5B3D" w:rsidRPr="00BC7CB7" w:rsidRDefault="002E5B3D" w:rsidP="000B5B66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ACTIVIDADES </w:t>
            </w:r>
          </w:p>
        </w:tc>
      </w:tr>
      <w:tr w:rsidR="002E5B3D" w:rsidRPr="001507FD" w14:paraId="777DBAD2" w14:textId="77777777" w:rsidTr="00D2176B">
        <w:trPr>
          <w:cantSplit/>
          <w:trHeight w:val="229"/>
        </w:trPr>
        <w:tc>
          <w:tcPr>
            <w:tcW w:w="558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E6EE7" w14:textId="77777777" w:rsidR="002E5B3D" w:rsidRPr="001507FD" w:rsidRDefault="002E5B3D" w:rsidP="000B5B66">
            <w:pPr>
              <w:ind w:lef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7F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04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B14E24" w14:textId="72BA8CC0" w:rsidR="002E5B3D" w:rsidRPr="00BC7CB7" w:rsidRDefault="002E5B3D" w:rsidP="0067125C">
            <w:pPr>
              <w:pStyle w:val="Ttulo2"/>
              <w:numPr>
                <w:ilvl w:val="0"/>
                <w:numId w:val="0"/>
              </w:numPr>
              <w:shd w:val="clear" w:color="auto" w:fill="FFFFFF"/>
              <w:rPr>
                <w:b w:val="0"/>
                <w:bCs/>
                <w:sz w:val="20"/>
                <w:lang w:val="es-US"/>
              </w:rPr>
            </w:pPr>
            <w:r>
              <w:rPr>
                <w:b w:val="0"/>
                <w:bCs/>
                <w:sz w:val="20"/>
                <w:lang w:val="es-US"/>
              </w:rPr>
              <w:t>Funciones asistentes administrativo</w:t>
            </w:r>
          </w:p>
        </w:tc>
        <w:tc>
          <w:tcPr>
            <w:tcW w:w="4959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1F69" w14:textId="24FE5481" w:rsidR="002E5B3D" w:rsidRDefault="002E5B3D" w:rsidP="001A146F">
            <w:pPr>
              <w:snapToGrid w:val="0"/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Recepción de documentos de estudiantes la carrear de enfermería, podología </w:t>
            </w:r>
          </w:p>
          <w:p w14:paraId="01FF39CD" w14:textId="77777777" w:rsidR="00645F79" w:rsidRDefault="00645F79" w:rsidP="00884590">
            <w:pPr>
              <w:pStyle w:val="Prrafodelista"/>
              <w:numPr>
                <w:ilvl w:val="0"/>
                <w:numId w:val="11"/>
              </w:numPr>
              <w:snapToGrid w:val="0"/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45F79">
              <w:rPr>
                <w:rFonts w:ascii="Arial" w:hAnsi="Arial" w:cs="Arial"/>
                <w:bCs/>
                <w:sz w:val="20"/>
                <w:szCs w:val="20"/>
              </w:rPr>
              <w:t>Manejo de</w:t>
            </w:r>
            <w:r w:rsidR="002E5B3D" w:rsidRPr="00645F79">
              <w:rPr>
                <w:rFonts w:ascii="Arial" w:hAnsi="Arial" w:cs="Arial"/>
                <w:bCs/>
                <w:sz w:val="20"/>
                <w:szCs w:val="20"/>
              </w:rPr>
              <w:t xml:space="preserve"> archivos físicos digitalizados </w:t>
            </w:r>
          </w:p>
          <w:p w14:paraId="33E36A88" w14:textId="6212B038" w:rsidR="002E5B3D" w:rsidRPr="00645F79" w:rsidRDefault="002E5B3D" w:rsidP="00884590">
            <w:pPr>
              <w:pStyle w:val="Prrafodelista"/>
              <w:numPr>
                <w:ilvl w:val="0"/>
                <w:numId w:val="11"/>
              </w:numPr>
              <w:snapToGrid w:val="0"/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45F79">
              <w:rPr>
                <w:rFonts w:ascii="Arial" w:hAnsi="Arial" w:cs="Arial"/>
                <w:bCs/>
                <w:sz w:val="20"/>
                <w:szCs w:val="20"/>
              </w:rPr>
              <w:t>Manejo del aula virtual SGA</w:t>
            </w:r>
          </w:p>
          <w:p w14:paraId="57541E24" w14:textId="77777777" w:rsidR="00645F79" w:rsidRPr="00645F79" w:rsidRDefault="00645F79" w:rsidP="00884590">
            <w:pPr>
              <w:pStyle w:val="Prrafodelista"/>
              <w:numPr>
                <w:ilvl w:val="0"/>
                <w:numId w:val="11"/>
              </w:numPr>
              <w:snapToGrid w:val="0"/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45F79">
              <w:rPr>
                <w:rFonts w:ascii="Arial" w:hAnsi="Arial" w:cs="Arial"/>
                <w:bCs/>
                <w:sz w:val="20"/>
                <w:szCs w:val="20"/>
              </w:rPr>
              <w:t xml:space="preserve">Drive Institucional </w:t>
            </w:r>
          </w:p>
          <w:p w14:paraId="3B0DAFA8" w14:textId="469BBD1E" w:rsidR="00645F79" w:rsidRPr="00645F79" w:rsidRDefault="00645F79" w:rsidP="00884590">
            <w:pPr>
              <w:pStyle w:val="Prrafodelista"/>
              <w:numPr>
                <w:ilvl w:val="0"/>
                <w:numId w:val="11"/>
              </w:numPr>
              <w:snapToGrid w:val="0"/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45F79">
              <w:rPr>
                <w:rFonts w:ascii="Arial" w:hAnsi="Arial" w:cs="Arial"/>
                <w:bCs/>
                <w:sz w:val="20"/>
                <w:szCs w:val="20"/>
              </w:rPr>
              <w:t xml:space="preserve">Correos electrónicos institucionales </w:t>
            </w:r>
          </w:p>
          <w:p w14:paraId="756B7DC0" w14:textId="77777777" w:rsidR="00645F79" w:rsidRPr="00256A9B" w:rsidRDefault="00645F79" w:rsidP="00884590">
            <w:pPr>
              <w:pStyle w:val="Prrafodelista"/>
              <w:numPr>
                <w:ilvl w:val="0"/>
                <w:numId w:val="11"/>
              </w:numPr>
              <w:snapToGrid w:val="0"/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45F79">
              <w:rPr>
                <w:rFonts w:ascii="Arial" w:hAnsi="Arial" w:cs="Arial"/>
                <w:bCs/>
                <w:sz w:val="20"/>
                <w:szCs w:val="20"/>
              </w:rPr>
              <w:t xml:space="preserve">Atención al cliente interno y externo </w:t>
            </w:r>
          </w:p>
          <w:p w14:paraId="24295E48" w14:textId="77777777" w:rsidR="00645F79" w:rsidRPr="00256A9B" w:rsidRDefault="00645F79" w:rsidP="00884590">
            <w:pPr>
              <w:pStyle w:val="Prrafodelista"/>
              <w:numPr>
                <w:ilvl w:val="0"/>
                <w:numId w:val="11"/>
              </w:numPr>
              <w:snapToGrid w:val="0"/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56A9B">
              <w:rPr>
                <w:rFonts w:ascii="Arial" w:hAnsi="Arial" w:cs="Arial"/>
                <w:bCs/>
                <w:sz w:val="20"/>
                <w:szCs w:val="20"/>
              </w:rPr>
              <w:t>Conocimientos en digitación, Excel, Word Google drive, aula virtual, SGA</w:t>
            </w:r>
          </w:p>
          <w:p w14:paraId="7E1F5887" w14:textId="6861FF0E" w:rsidR="00645F79" w:rsidRPr="00645F79" w:rsidRDefault="002E5B3D" w:rsidP="00884590">
            <w:pPr>
              <w:pStyle w:val="Prrafodelista"/>
              <w:numPr>
                <w:ilvl w:val="0"/>
                <w:numId w:val="11"/>
              </w:numPr>
              <w:snapToGrid w:val="0"/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  <w:r w:rsidRPr="00645F7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45F79">
              <w:rPr>
                <w:rFonts w:ascii="Arial" w:hAnsi="Arial" w:cs="Arial"/>
                <w:bCs/>
                <w:sz w:val="20"/>
                <w:szCs w:val="20"/>
              </w:rPr>
              <w:t xml:space="preserve">Planificaciones académicas </w:t>
            </w:r>
          </w:p>
          <w:p w14:paraId="1282A61D" w14:textId="41CD900F" w:rsidR="00645F79" w:rsidRPr="00884590" w:rsidRDefault="00645F79" w:rsidP="00884590">
            <w:pPr>
              <w:pStyle w:val="Prrafodelista"/>
              <w:numPr>
                <w:ilvl w:val="0"/>
                <w:numId w:val="11"/>
              </w:numPr>
              <w:snapToGrid w:val="0"/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Planificación de laboratorios de podología </w:t>
            </w:r>
          </w:p>
          <w:p w14:paraId="0BC384C4" w14:textId="77777777" w:rsidR="00884590" w:rsidRDefault="00884590" w:rsidP="00884590">
            <w:pPr>
              <w:pStyle w:val="Default"/>
              <w:numPr>
                <w:ilvl w:val="0"/>
                <w:numId w:val="11"/>
              </w:num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Supervisiones docentes, estudiantes </w:t>
            </w:r>
          </w:p>
          <w:p w14:paraId="060F73BA" w14:textId="75D71A29" w:rsidR="002E5B3D" w:rsidRPr="00884590" w:rsidRDefault="00884590" w:rsidP="00884590">
            <w:pPr>
              <w:pStyle w:val="Default"/>
              <w:numPr>
                <w:ilvl w:val="0"/>
                <w:numId w:val="11"/>
              </w:num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Recepción de Llamadas telefónicas</w:t>
            </w:r>
            <w:r w:rsidR="002E5B3D" w:rsidRPr="00884590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14:paraId="5415313B" w14:textId="77777777" w:rsidR="00623E8D" w:rsidRPr="00623E8D" w:rsidRDefault="00623E8D" w:rsidP="00623E8D">
      <w:pPr>
        <w:rPr>
          <w:lang w:eastAsia="zh-CN"/>
        </w:rPr>
      </w:pPr>
    </w:p>
    <w:p w14:paraId="4C0E9174" w14:textId="77777777" w:rsidR="0086609A" w:rsidRPr="00BC7CB7" w:rsidRDefault="00760012" w:rsidP="00BC7CB7">
      <w:pPr>
        <w:pStyle w:val="Ttulo3"/>
        <w:jc w:val="left"/>
        <w:rPr>
          <w:color w:val="0000FF"/>
          <w:sz w:val="20"/>
        </w:rPr>
      </w:pPr>
      <w:r>
        <w:rPr>
          <w:color w:val="0000FF"/>
          <w:sz w:val="20"/>
        </w:rPr>
        <w:t>9</w:t>
      </w:r>
      <w:r w:rsidR="0086609A" w:rsidRPr="00BC7CB7">
        <w:rPr>
          <w:color w:val="0000FF"/>
          <w:sz w:val="20"/>
        </w:rPr>
        <w:t>.      INFORMACIÓN ADICIONAL QUE CONSIDERE UTIL</w:t>
      </w:r>
    </w:p>
    <w:tbl>
      <w:tblPr>
        <w:tblW w:w="9291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1"/>
      </w:tblGrid>
      <w:tr w:rsidR="0086609A" w:rsidRPr="001507FD" w14:paraId="298EEE50" w14:textId="77777777" w:rsidTr="00F63D9C">
        <w:tc>
          <w:tcPr>
            <w:tcW w:w="9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5EEF3FE" w14:textId="77777777" w:rsidR="00E669C0" w:rsidRPr="001507FD" w:rsidRDefault="00E669C0" w:rsidP="002B77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1343D9" w14:textId="54928D20" w:rsidR="002B77CD" w:rsidRDefault="002B77CD" w:rsidP="002B77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07FD">
              <w:rPr>
                <w:rFonts w:ascii="Arial" w:hAnsi="Arial" w:cs="Arial"/>
                <w:sz w:val="20"/>
                <w:szCs w:val="20"/>
              </w:rPr>
              <w:t>El perfil técnico de pregrado facilita el cumplimiento de valores, normas y políticas internas promoviendo la cultura organizacional y la capacitación constante vinculando los recursos existentes.</w:t>
            </w:r>
          </w:p>
          <w:p w14:paraId="5BADC736" w14:textId="77777777" w:rsidR="00E74724" w:rsidRPr="00783813" w:rsidRDefault="00E74724" w:rsidP="00E74724">
            <w:pPr>
              <w:pStyle w:val="Style9"/>
              <w:widowControl/>
              <w:tabs>
                <w:tab w:val="left" w:pos="3230"/>
              </w:tabs>
              <w:rPr>
                <w:rFonts w:ascii="Arial" w:hAnsi="Arial" w:cs="Arial"/>
                <w:b/>
                <w:bCs/>
                <w:sz w:val="20"/>
                <w:szCs w:val="18"/>
                <w:lang w:val="es-ES_tradnl" w:eastAsia="es-ES_tradnl"/>
              </w:rPr>
            </w:pPr>
            <w:r w:rsidRPr="00783813">
              <w:rPr>
                <w:rFonts w:ascii="Arial" w:hAnsi="Arial" w:cs="Arial"/>
                <w:sz w:val="20"/>
                <w:szCs w:val="18"/>
              </w:rPr>
              <w:t>Soy, honest</w:t>
            </w:r>
            <w:r>
              <w:rPr>
                <w:rFonts w:ascii="Arial" w:hAnsi="Arial" w:cs="Arial"/>
                <w:sz w:val="20"/>
                <w:szCs w:val="18"/>
              </w:rPr>
              <w:t xml:space="preserve">a, ordenada </w:t>
            </w:r>
            <w:r w:rsidRPr="00783813">
              <w:rPr>
                <w:rFonts w:ascii="Arial" w:hAnsi="Arial" w:cs="Arial"/>
                <w:sz w:val="20"/>
                <w:szCs w:val="18"/>
              </w:rPr>
              <w:t>y puntual</w:t>
            </w:r>
          </w:p>
          <w:p w14:paraId="34C0467F" w14:textId="77777777" w:rsidR="00E74724" w:rsidRPr="00AD0BCB" w:rsidRDefault="00E74724" w:rsidP="00E74724">
            <w:pPr>
              <w:pStyle w:val="Style9"/>
              <w:widowControl/>
              <w:tabs>
                <w:tab w:val="left" w:pos="3230"/>
              </w:tabs>
              <w:rPr>
                <w:rFonts w:ascii="Arial" w:hAnsi="Arial" w:cs="Arial"/>
                <w:b/>
                <w:bCs/>
                <w:sz w:val="20"/>
                <w:szCs w:val="18"/>
                <w:lang w:val="es-ES_tradnl" w:eastAsia="es-ES_tradnl"/>
              </w:rPr>
            </w:pPr>
            <w:r w:rsidRPr="00AD0BCB">
              <w:rPr>
                <w:rFonts w:ascii="Arial" w:hAnsi="Arial" w:cs="Arial"/>
                <w:sz w:val="20"/>
                <w:szCs w:val="18"/>
              </w:rPr>
              <w:t xml:space="preserve">Con disposición para </w:t>
            </w:r>
            <w:hyperlink r:id="rId9" w:tooltip="trabajar" w:history="1">
              <w:r w:rsidRPr="00E74724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18"/>
                  <w:u w:val="none"/>
                </w:rPr>
                <w:t>trabajar</w:t>
              </w:r>
            </w:hyperlink>
            <w:r w:rsidRPr="00AD0BCB">
              <w:rPr>
                <w:rFonts w:ascii="Arial" w:hAnsi="Arial" w:cs="Arial"/>
                <w:sz w:val="20"/>
                <w:szCs w:val="18"/>
              </w:rPr>
              <w:t>, creando un buen ambiente laboral</w:t>
            </w:r>
          </w:p>
          <w:p w14:paraId="4F5D54D8" w14:textId="400498AA" w:rsidR="00E74724" w:rsidRPr="00AD0BCB" w:rsidRDefault="00E74724" w:rsidP="00E74724">
            <w:pPr>
              <w:pStyle w:val="Style9"/>
              <w:widowControl/>
              <w:tabs>
                <w:tab w:val="left" w:pos="3230"/>
              </w:tabs>
              <w:rPr>
                <w:rFonts w:ascii="Arial" w:hAnsi="Arial" w:cs="Arial"/>
                <w:b/>
                <w:bCs/>
                <w:sz w:val="20"/>
                <w:szCs w:val="18"/>
                <w:lang w:val="es-ES_tradnl" w:eastAsia="es-ES_tradnl"/>
              </w:rPr>
            </w:pPr>
            <w:r w:rsidRPr="00AD0BCB">
              <w:rPr>
                <w:rFonts w:ascii="Arial" w:hAnsi="Arial" w:cs="Arial"/>
                <w:sz w:val="20"/>
                <w:szCs w:val="18"/>
              </w:rPr>
              <w:t>Investigación en temas de interés laboral,</w:t>
            </w:r>
          </w:p>
          <w:p w14:paraId="153CE1C4" w14:textId="54970730" w:rsidR="00E74724" w:rsidRDefault="00E74724" w:rsidP="00E74724">
            <w:pPr>
              <w:pStyle w:val="Style9"/>
              <w:widowControl/>
              <w:tabs>
                <w:tab w:val="left" w:pos="3230"/>
              </w:tabs>
              <w:rPr>
                <w:rFonts w:ascii="Arial" w:hAnsi="Arial" w:cs="Arial"/>
                <w:sz w:val="20"/>
                <w:szCs w:val="18"/>
              </w:rPr>
            </w:pPr>
            <w:r w:rsidRPr="00AD0BCB">
              <w:rPr>
                <w:rFonts w:ascii="Arial" w:hAnsi="Arial" w:cs="Arial"/>
                <w:sz w:val="20"/>
                <w:szCs w:val="18"/>
              </w:rPr>
              <w:t>Tengo habilidad para desempeñarme en cualquier cargo e</w:t>
            </w:r>
            <w:r>
              <w:rPr>
                <w:rFonts w:ascii="Arial" w:hAnsi="Arial" w:cs="Arial"/>
                <w:sz w:val="20"/>
                <w:szCs w:val="18"/>
              </w:rPr>
              <w:t xml:space="preserve">n el cual me sea otorgado </w:t>
            </w:r>
            <w:r w:rsidRPr="00AD0BCB">
              <w:rPr>
                <w:rFonts w:ascii="Arial" w:hAnsi="Arial" w:cs="Arial"/>
                <w:sz w:val="20"/>
                <w:szCs w:val="18"/>
              </w:rPr>
              <w:t>el interés y las ganas para llevar a cabo mi trabajo.</w:t>
            </w:r>
          </w:p>
          <w:p w14:paraId="40FB8E69" w14:textId="77777777" w:rsidR="00E74724" w:rsidRPr="00E74724" w:rsidRDefault="00E74724" w:rsidP="00E74724">
            <w:pPr>
              <w:pStyle w:val="Style9"/>
              <w:widowControl/>
              <w:tabs>
                <w:tab w:val="left" w:pos="3230"/>
              </w:tabs>
              <w:rPr>
                <w:rFonts w:ascii="Arial" w:hAnsi="Arial" w:cs="Arial"/>
                <w:sz w:val="20"/>
                <w:szCs w:val="18"/>
                <w:lang w:val="es-ES_tradnl"/>
              </w:rPr>
            </w:pPr>
          </w:p>
          <w:p w14:paraId="4D1E96E0" w14:textId="77777777" w:rsidR="0086609A" w:rsidRPr="001507FD" w:rsidRDefault="0086609A" w:rsidP="002B77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07FD">
              <w:rPr>
                <w:rFonts w:ascii="Arial" w:hAnsi="Arial" w:cs="Arial"/>
                <w:sz w:val="20"/>
                <w:szCs w:val="20"/>
              </w:rPr>
              <w:t>En base a la experiencia adquirida manifiesto m</w:t>
            </w:r>
            <w:r w:rsidR="00DC62BB" w:rsidRPr="001507FD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1507FD">
              <w:rPr>
                <w:rFonts w:ascii="Arial" w:hAnsi="Arial" w:cs="Arial"/>
                <w:sz w:val="20"/>
                <w:szCs w:val="20"/>
              </w:rPr>
              <w:t xml:space="preserve">predisposición para colaborar en el fortalecimiento de la </w:t>
            </w:r>
            <w:r w:rsidR="00B76C40" w:rsidRPr="001507FD">
              <w:rPr>
                <w:rFonts w:ascii="Arial" w:hAnsi="Arial" w:cs="Arial"/>
                <w:sz w:val="20"/>
                <w:szCs w:val="20"/>
              </w:rPr>
              <w:t>empresa, con trabajo comprometido manteniendo estándares previstos en las normas</w:t>
            </w:r>
            <w:r w:rsidR="00B44C83" w:rsidRPr="001507F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507FD">
              <w:rPr>
                <w:rFonts w:ascii="Arial" w:hAnsi="Arial" w:cs="Arial"/>
                <w:sz w:val="20"/>
                <w:szCs w:val="20"/>
              </w:rPr>
              <w:t xml:space="preserve">procurando </w:t>
            </w:r>
            <w:r w:rsidR="00B44C83" w:rsidRPr="001507FD">
              <w:rPr>
                <w:rFonts w:ascii="Arial" w:hAnsi="Arial" w:cs="Arial"/>
                <w:sz w:val="20"/>
                <w:szCs w:val="20"/>
              </w:rPr>
              <w:t>crear</w:t>
            </w:r>
            <w:r w:rsidRPr="001507FD">
              <w:rPr>
                <w:rFonts w:ascii="Arial" w:hAnsi="Arial" w:cs="Arial"/>
                <w:sz w:val="20"/>
                <w:szCs w:val="20"/>
              </w:rPr>
              <w:t xml:space="preserve"> experiencia</w:t>
            </w:r>
            <w:r w:rsidR="00B76C40" w:rsidRPr="001507FD">
              <w:rPr>
                <w:rFonts w:ascii="Arial" w:hAnsi="Arial" w:cs="Arial"/>
                <w:sz w:val="20"/>
                <w:szCs w:val="20"/>
              </w:rPr>
              <w:t>s</w:t>
            </w:r>
            <w:r w:rsidRPr="001507FD">
              <w:rPr>
                <w:rFonts w:ascii="Arial" w:hAnsi="Arial" w:cs="Arial"/>
                <w:sz w:val="20"/>
                <w:szCs w:val="20"/>
              </w:rPr>
              <w:t xml:space="preserve"> gratificante</w:t>
            </w:r>
            <w:r w:rsidR="00B76C40" w:rsidRPr="001507FD">
              <w:rPr>
                <w:rFonts w:ascii="Arial" w:hAnsi="Arial" w:cs="Arial"/>
                <w:sz w:val="20"/>
                <w:szCs w:val="20"/>
              </w:rPr>
              <w:t xml:space="preserve">s con </w:t>
            </w:r>
            <w:r w:rsidR="002C3638">
              <w:rPr>
                <w:rFonts w:ascii="Arial" w:hAnsi="Arial" w:cs="Arial"/>
                <w:sz w:val="20"/>
                <w:szCs w:val="20"/>
              </w:rPr>
              <w:t xml:space="preserve">usuarios, </w:t>
            </w:r>
            <w:r w:rsidR="00B76C40" w:rsidRPr="001507FD">
              <w:rPr>
                <w:rFonts w:ascii="Arial" w:hAnsi="Arial" w:cs="Arial"/>
                <w:sz w:val="20"/>
                <w:szCs w:val="20"/>
              </w:rPr>
              <w:t>mis compañeros de área y del trabajo.</w:t>
            </w:r>
          </w:p>
        </w:tc>
      </w:tr>
    </w:tbl>
    <w:p w14:paraId="6B592BDB" w14:textId="77777777" w:rsidR="0086609A" w:rsidRPr="00BC7CB7" w:rsidRDefault="0086609A" w:rsidP="0086609A">
      <w:pPr>
        <w:rPr>
          <w:rFonts w:ascii="Arial" w:hAnsi="Arial" w:cs="Arial"/>
          <w:sz w:val="20"/>
          <w:szCs w:val="20"/>
        </w:rPr>
      </w:pPr>
    </w:p>
    <w:p w14:paraId="56F4649F" w14:textId="77777777" w:rsidR="0086609A" w:rsidRPr="00BC7CB7" w:rsidRDefault="0086609A" w:rsidP="0086609A">
      <w:pPr>
        <w:rPr>
          <w:rFonts w:ascii="Arial" w:hAnsi="Arial" w:cs="Arial"/>
          <w:sz w:val="20"/>
          <w:szCs w:val="20"/>
        </w:rPr>
      </w:pPr>
      <w:r w:rsidRPr="00BC7CB7">
        <w:rPr>
          <w:rFonts w:ascii="Arial" w:hAnsi="Arial" w:cs="Arial"/>
          <w:b/>
          <w:color w:val="0000FF"/>
          <w:sz w:val="20"/>
          <w:szCs w:val="20"/>
        </w:rPr>
        <w:t>1</w:t>
      </w:r>
      <w:r w:rsidR="00A31B4E">
        <w:rPr>
          <w:rFonts w:ascii="Arial" w:hAnsi="Arial" w:cs="Arial"/>
          <w:b/>
          <w:color w:val="0000FF"/>
          <w:sz w:val="20"/>
          <w:szCs w:val="20"/>
        </w:rPr>
        <w:t>0</w:t>
      </w:r>
      <w:r w:rsidRPr="00BC7CB7">
        <w:rPr>
          <w:rFonts w:ascii="Arial" w:hAnsi="Arial" w:cs="Arial"/>
          <w:b/>
          <w:color w:val="0000FF"/>
          <w:sz w:val="20"/>
          <w:szCs w:val="20"/>
        </w:rPr>
        <w:t xml:space="preserve">.      AREAS EN LAS QUE PUEDE COLABORAR CON LA </w:t>
      </w:r>
      <w:r w:rsidR="005B34E1">
        <w:rPr>
          <w:rFonts w:ascii="Arial" w:hAnsi="Arial" w:cs="Arial"/>
          <w:b/>
          <w:color w:val="0000FF"/>
          <w:sz w:val="20"/>
          <w:szCs w:val="20"/>
        </w:rPr>
        <w:t>EMPRESA</w:t>
      </w:r>
      <w:r w:rsidRPr="00BC7CB7">
        <w:rPr>
          <w:rFonts w:ascii="Arial" w:hAnsi="Arial" w:cs="Arial"/>
          <w:b/>
          <w:color w:val="0000FF"/>
          <w:sz w:val="20"/>
          <w:szCs w:val="20"/>
        </w:rPr>
        <w:t xml:space="preserve"> </w:t>
      </w:r>
    </w:p>
    <w:p w14:paraId="78C50F89" w14:textId="3F98D117" w:rsidR="0086609A" w:rsidRDefault="00DB7AD2" w:rsidP="0086609A">
      <w:pPr>
        <w:pStyle w:val="Sangradetextonormal"/>
        <w:numPr>
          <w:ilvl w:val="0"/>
          <w:numId w:val="5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Asistente administrativa </w:t>
      </w:r>
    </w:p>
    <w:p w14:paraId="3AF1EA90" w14:textId="40BBAD09" w:rsidR="0086609A" w:rsidRDefault="00DB7AD2" w:rsidP="00477398">
      <w:pPr>
        <w:pStyle w:val="Sangradetextonormal"/>
        <w:numPr>
          <w:ilvl w:val="0"/>
          <w:numId w:val="5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Atención al cliente </w:t>
      </w:r>
    </w:p>
    <w:p w14:paraId="6DC07073" w14:textId="77777777" w:rsidR="00477398" w:rsidRPr="00477398" w:rsidRDefault="00477398" w:rsidP="00477398">
      <w:pPr>
        <w:pStyle w:val="Sangradetextonormal"/>
        <w:suppressAutoHyphens w:val="0"/>
        <w:ind w:left="1068"/>
        <w:jc w:val="both"/>
        <w:rPr>
          <w:sz w:val="20"/>
          <w:szCs w:val="20"/>
        </w:rPr>
      </w:pPr>
    </w:p>
    <w:p w14:paraId="0AA6D953" w14:textId="2CB38730" w:rsidR="0086609A" w:rsidRDefault="0086609A" w:rsidP="00712873">
      <w:pPr>
        <w:rPr>
          <w:rFonts w:ascii="Arial" w:hAnsi="Arial" w:cs="Arial"/>
          <w:b/>
          <w:color w:val="0000FF"/>
          <w:sz w:val="18"/>
          <w:szCs w:val="18"/>
        </w:rPr>
      </w:pPr>
      <w:r w:rsidRPr="00BC7CB7">
        <w:rPr>
          <w:rFonts w:ascii="Arial" w:hAnsi="Arial" w:cs="Arial"/>
          <w:b/>
          <w:color w:val="0000FF"/>
          <w:sz w:val="20"/>
          <w:szCs w:val="20"/>
        </w:rPr>
        <w:t>1</w:t>
      </w:r>
      <w:r w:rsidR="00A31B4E">
        <w:rPr>
          <w:rFonts w:ascii="Arial" w:hAnsi="Arial" w:cs="Arial"/>
          <w:b/>
          <w:color w:val="0000FF"/>
          <w:sz w:val="20"/>
          <w:szCs w:val="20"/>
        </w:rPr>
        <w:t>1</w:t>
      </w:r>
      <w:r w:rsidRPr="00BC7CB7">
        <w:rPr>
          <w:rFonts w:ascii="Arial" w:hAnsi="Arial" w:cs="Arial"/>
          <w:b/>
          <w:color w:val="0000FF"/>
          <w:sz w:val="20"/>
          <w:szCs w:val="20"/>
        </w:rPr>
        <w:t xml:space="preserve">.      </w:t>
      </w:r>
      <w:r w:rsidRPr="00346743">
        <w:rPr>
          <w:rFonts w:ascii="Arial" w:hAnsi="Arial" w:cs="Arial"/>
          <w:b/>
          <w:color w:val="0000FF"/>
          <w:sz w:val="18"/>
          <w:szCs w:val="18"/>
        </w:rPr>
        <w:t>REFERENCIAS:</w:t>
      </w:r>
      <w:r w:rsidR="00AB5673" w:rsidRPr="00346743">
        <w:rPr>
          <w:rFonts w:ascii="Arial" w:hAnsi="Arial" w:cs="Arial"/>
          <w:b/>
          <w:color w:val="0000FF"/>
          <w:sz w:val="18"/>
          <w:szCs w:val="18"/>
        </w:rPr>
        <w:t xml:space="preserve"> LABORAL Y PERSONALES</w:t>
      </w:r>
    </w:p>
    <w:p w14:paraId="7E56130D" w14:textId="62AD4CE5" w:rsidR="00041908" w:rsidRPr="00346743" w:rsidRDefault="00041908" w:rsidP="0071287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</w:t>
      </w:r>
    </w:p>
    <w:p w14:paraId="23E9E4EB" w14:textId="7C6B98FF" w:rsidR="00AB5673" w:rsidRPr="00041908" w:rsidRDefault="00041908" w:rsidP="006649C5">
      <w:pPr>
        <w:pStyle w:val="Sangradetextonormal"/>
        <w:numPr>
          <w:ilvl w:val="0"/>
          <w:numId w:val="5"/>
        </w:numPr>
        <w:suppressAutoHyphens w:val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Patricia Tapia</w:t>
      </w:r>
      <w:r w:rsidRPr="00041908">
        <w:rPr>
          <w:b/>
          <w:bCs/>
          <w:sz w:val="18"/>
          <w:szCs w:val="18"/>
        </w:rPr>
        <w:t xml:space="preserve"> Ing.</w:t>
      </w:r>
      <w:r w:rsidR="00AB5673" w:rsidRPr="00041908">
        <w:rPr>
          <w:b/>
          <w:bCs/>
          <w:sz w:val="18"/>
          <w:szCs w:val="18"/>
        </w:rPr>
        <w:t xml:space="preserve">, </w:t>
      </w:r>
      <w:r>
        <w:rPr>
          <w:b/>
          <w:bCs/>
          <w:sz w:val="18"/>
          <w:szCs w:val="18"/>
        </w:rPr>
        <w:t>0992988036</w:t>
      </w:r>
      <w:r w:rsidR="00AB5673" w:rsidRPr="00041908">
        <w:rPr>
          <w:b/>
          <w:bCs/>
          <w:sz w:val="18"/>
          <w:szCs w:val="18"/>
        </w:rPr>
        <w:t xml:space="preserve"> LS: </w:t>
      </w:r>
      <w:r>
        <w:rPr>
          <w:sz w:val="18"/>
          <w:szCs w:val="18"/>
        </w:rPr>
        <w:t xml:space="preserve">Talento Humano </w:t>
      </w:r>
      <w:r w:rsidRPr="00346743">
        <w:rPr>
          <w:sz w:val="18"/>
          <w:szCs w:val="18"/>
        </w:rPr>
        <w:t>ISTL</w:t>
      </w:r>
    </w:p>
    <w:p w14:paraId="46D96BD8" w14:textId="77777777" w:rsidR="00041908" w:rsidRPr="00041908" w:rsidRDefault="00041908" w:rsidP="00041908">
      <w:pPr>
        <w:pStyle w:val="Sangradetextonormal"/>
        <w:suppressAutoHyphens w:val="0"/>
        <w:ind w:left="1068"/>
        <w:jc w:val="both"/>
        <w:rPr>
          <w:b/>
          <w:bCs/>
          <w:sz w:val="18"/>
          <w:szCs w:val="18"/>
        </w:rPr>
      </w:pPr>
    </w:p>
    <w:p w14:paraId="1F42DB97" w14:textId="77777777" w:rsidR="00041908" w:rsidRPr="00041908" w:rsidRDefault="00041908" w:rsidP="00041908">
      <w:pPr>
        <w:pStyle w:val="Sangradetextonormal"/>
        <w:numPr>
          <w:ilvl w:val="0"/>
          <w:numId w:val="5"/>
        </w:numPr>
        <w:suppressAutoHyphens w:val="0"/>
        <w:jc w:val="both"/>
        <w:rPr>
          <w:b/>
          <w:bCs/>
          <w:sz w:val="18"/>
          <w:szCs w:val="18"/>
        </w:rPr>
      </w:pPr>
      <w:r w:rsidRPr="00041908">
        <w:rPr>
          <w:b/>
          <w:bCs/>
          <w:sz w:val="18"/>
          <w:szCs w:val="18"/>
        </w:rPr>
        <w:t xml:space="preserve">Marcia Proaño Ing., 09985674336 LS: </w:t>
      </w:r>
      <w:r w:rsidRPr="00346743">
        <w:rPr>
          <w:sz w:val="18"/>
          <w:szCs w:val="18"/>
        </w:rPr>
        <w:t>Docente Universitario UT</w:t>
      </w:r>
      <w:r>
        <w:rPr>
          <w:sz w:val="18"/>
          <w:szCs w:val="18"/>
        </w:rPr>
        <w:t>EQ</w:t>
      </w:r>
    </w:p>
    <w:p w14:paraId="50B57F74" w14:textId="4538AC2F" w:rsidR="00263CFB" w:rsidRDefault="00263CFB" w:rsidP="009822FC">
      <w:pPr>
        <w:pStyle w:val="Sangradetextonormal"/>
        <w:suppressAutoHyphens w:val="0"/>
        <w:jc w:val="both"/>
        <w:rPr>
          <w:b/>
          <w:bCs/>
          <w:sz w:val="18"/>
          <w:szCs w:val="18"/>
        </w:rPr>
      </w:pPr>
    </w:p>
    <w:p w14:paraId="2A3262DD" w14:textId="1EE0B8C5" w:rsidR="009822FC" w:rsidRDefault="009822FC" w:rsidP="009822FC">
      <w:pPr>
        <w:pStyle w:val="Sangradetextonormal"/>
        <w:suppressAutoHyphens w:val="0"/>
        <w:jc w:val="both"/>
        <w:rPr>
          <w:b/>
          <w:bCs/>
          <w:sz w:val="18"/>
          <w:szCs w:val="18"/>
        </w:rPr>
      </w:pPr>
    </w:p>
    <w:p w14:paraId="2E1D28F2" w14:textId="2FB89B6A" w:rsidR="009822FC" w:rsidRDefault="009822FC" w:rsidP="009822FC">
      <w:pPr>
        <w:pStyle w:val="Sangradetextonormal"/>
        <w:suppressAutoHyphens w:val="0"/>
        <w:jc w:val="both"/>
        <w:rPr>
          <w:b/>
          <w:bCs/>
          <w:sz w:val="18"/>
          <w:szCs w:val="18"/>
        </w:rPr>
      </w:pPr>
    </w:p>
    <w:p w14:paraId="582F00A2" w14:textId="1E381980" w:rsidR="009822FC" w:rsidRDefault="009822FC" w:rsidP="009822FC">
      <w:pPr>
        <w:pStyle w:val="Sangradetextonormal"/>
        <w:suppressAutoHyphens w:val="0"/>
        <w:jc w:val="both"/>
        <w:rPr>
          <w:b/>
          <w:bCs/>
          <w:sz w:val="18"/>
          <w:szCs w:val="18"/>
        </w:rPr>
      </w:pPr>
    </w:p>
    <w:p w14:paraId="69370463" w14:textId="7EB02F57" w:rsidR="009822FC" w:rsidRDefault="009822FC" w:rsidP="009822FC">
      <w:pPr>
        <w:pStyle w:val="Sangradetextonormal"/>
        <w:suppressAutoHyphens w:val="0"/>
        <w:jc w:val="both"/>
        <w:rPr>
          <w:b/>
          <w:bCs/>
          <w:sz w:val="18"/>
          <w:szCs w:val="18"/>
        </w:rPr>
      </w:pPr>
    </w:p>
    <w:p w14:paraId="48151397" w14:textId="6B9D72C7" w:rsidR="009822FC" w:rsidRDefault="009822FC" w:rsidP="009822FC">
      <w:pPr>
        <w:pStyle w:val="Sangradetextonormal"/>
        <w:suppressAutoHyphens w:val="0"/>
        <w:jc w:val="both"/>
        <w:rPr>
          <w:b/>
          <w:bCs/>
          <w:sz w:val="18"/>
          <w:szCs w:val="18"/>
        </w:rPr>
      </w:pPr>
    </w:p>
    <w:p w14:paraId="12491DDA" w14:textId="1A0AFADB" w:rsidR="009822FC" w:rsidRDefault="009822FC" w:rsidP="009822FC">
      <w:pPr>
        <w:pStyle w:val="Sangradetextonormal"/>
        <w:suppressAutoHyphens w:val="0"/>
        <w:jc w:val="both"/>
        <w:rPr>
          <w:b/>
          <w:bCs/>
          <w:sz w:val="18"/>
          <w:szCs w:val="18"/>
        </w:rPr>
      </w:pPr>
    </w:p>
    <w:p w14:paraId="3246620D" w14:textId="512C52EE" w:rsidR="009822FC" w:rsidRDefault="009822FC" w:rsidP="009822FC">
      <w:pPr>
        <w:pStyle w:val="Sangradetextonormal"/>
        <w:suppressAutoHyphens w:val="0"/>
        <w:jc w:val="both"/>
        <w:rPr>
          <w:b/>
          <w:bCs/>
          <w:sz w:val="18"/>
          <w:szCs w:val="18"/>
        </w:rPr>
      </w:pPr>
    </w:p>
    <w:p w14:paraId="2C7655DF" w14:textId="52C90495" w:rsidR="009822FC" w:rsidRDefault="009822FC" w:rsidP="009822FC">
      <w:pPr>
        <w:pStyle w:val="Sangradetextonormal"/>
        <w:suppressAutoHyphens w:val="0"/>
        <w:jc w:val="both"/>
        <w:rPr>
          <w:b/>
          <w:bCs/>
          <w:sz w:val="18"/>
          <w:szCs w:val="18"/>
        </w:rPr>
      </w:pPr>
    </w:p>
    <w:p w14:paraId="5EEEA46E" w14:textId="216E21B8" w:rsidR="009822FC" w:rsidRDefault="009822FC" w:rsidP="009822FC">
      <w:pPr>
        <w:pStyle w:val="Sangradetextonormal"/>
        <w:suppressAutoHyphens w:val="0"/>
        <w:ind w:left="0"/>
        <w:jc w:val="both"/>
        <w:rPr>
          <w:b/>
          <w:bCs/>
          <w:sz w:val="18"/>
          <w:szCs w:val="18"/>
        </w:rPr>
      </w:pPr>
    </w:p>
    <w:p w14:paraId="65769D09" w14:textId="12736087" w:rsidR="009822FC" w:rsidRDefault="009822FC" w:rsidP="009822FC">
      <w:pPr>
        <w:pStyle w:val="Sangradetextonormal"/>
        <w:suppressAutoHyphens w:val="0"/>
        <w:jc w:val="both"/>
        <w:rPr>
          <w:b/>
          <w:bCs/>
          <w:sz w:val="18"/>
          <w:szCs w:val="18"/>
        </w:rPr>
      </w:pPr>
    </w:p>
    <w:p w14:paraId="6F4AD0FD" w14:textId="77777777" w:rsidR="009822FC" w:rsidRPr="00041908" w:rsidRDefault="009822FC" w:rsidP="009822FC">
      <w:pPr>
        <w:pStyle w:val="Sangradetextonormal"/>
        <w:suppressAutoHyphens w:val="0"/>
        <w:jc w:val="both"/>
        <w:rPr>
          <w:b/>
          <w:bCs/>
          <w:sz w:val="18"/>
          <w:szCs w:val="18"/>
        </w:rPr>
      </w:pPr>
    </w:p>
    <w:sectPr w:rsidR="009822FC" w:rsidRPr="000419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E741B" w14:textId="77777777" w:rsidR="00F250C3" w:rsidRDefault="00F250C3" w:rsidP="00FA3429">
      <w:pPr>
        <w:spacing w:after="0" w:line="240" w:lineRule="auto"/>
      </w:pPr>
      <w:r>
        <w:separator/>
      </w:r>
    </w:p>
  </w:endnote>
  <w:endnote w:type="continuationSeparator" w:id="0">
    <w:p w14:paraId="026EFA16" w14:textId="77777777" w:rsidR="00F250C3" w:rsidRDefault="00F250C3" w:rsidP="00FA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altName w:val="Century Gothic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Zen Hei Sharp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01A48" w14:textId="77777777" w:rsidR="00F250C3" w:rsidRDefault="00F250C3" w:rsidP="00FA3429">
      <w:pPr>
        <w:spacing w:after="0" w:line="240" w:lineRule="auto"/>
      </w:pPr>
      <w:r>
        <w:separator/>
      </w:r>
    </w:p>
  </w:footnote>
  <w:footnote w:type="continuationSeparator" w:id="0">
    <w:p w14:paraId="548484ED" w14:textId="77777777" w:rsidR="00F250C3" w:rsidRDefault="00F250C3" w:rsidP="00FA3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94062AD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236C2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2"/>
    <w:multiLevelType w:val="singleLevel"/>
    <w:tmpl w:val="00000002"/>
    <w:name w:val="WW8Num1"/>
    <w:lvl w:ilvl="0">
      <w:start w:val="9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  <w:b/>
        <w:color w:val="0000FF"/>
        <w:sz w:val="22"/>
        <w:szCs w:val="22"/>
      </w:rPr>
    </w:lvl>
  </w:abstractNum>
  <w:abstractNum w:abstractNumId="4" w15:restartNumberingAfterBreak="0">
    <w:nsid w:val="00000003"/>
    <w:multiLevelType w:val="multilevel"/>
    <w:tmpl w:val="C1E62302"/>
    <w:name w:val="WW8Num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/>
        <w:sz w:val="18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ascii="Arial" w:hAnsi="Arial" w:cs="Arial"/>
        <w:b/>
        <w:bCs/>
        <w:sz w:val="22"/>
        <w:szCs w:val="22"/>
      </w:r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ascii="Arial" w:hAnsi="Arial" w:cs="Arial"/>
        <w:b/>
        <w:bCs/>
        <w:sz w:val="22"/>
        <w:szCs w:val="22"/>
      </w:r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1B7F0B52"/>
    <w:multiLevelType w:val="hybridMultilevel"/>
    <w:tmpl w:val="4E3EF946"/>
    <w:lvl w:ilvl="0" w:tplc="3398966C">
      <w:start w:val="6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1D40840"/>
    <w:multiLevelType w:val="hybridMultilevel"/>
    <w:tmpl w:val="C98CB89E"/>
    <w:lvl w:ilvl="0" w:tplc="BEB4B950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3CD757A6"/>
    <w:multiLevelType w:val="hybridMultilevel"/>
    <w:tmpl w:val="4A5C0218"/>
    <w:lvl w:ilvl="0" w:tplc="914C933E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390AB59C">
      <w:numFmt w:val="none"/>
      <w:lvlText w:val=""/>
      <w:lvlJc w:val="left"/>
      <w:pPr>
        <w:tabs>
          <w:tab w:val="num" w:pos="360"/>
        </w:tabs>
      </w:pPr>
    </w:lvl>
    <w:lvl w:ilvl="2" w:tplc="978A27E4">
      <w:numFmt w:val="none"/>
      <w:lvlText w:val=""/>
      <w:lvlJc w:val="left"/>
      <w:pPr>
        <w:tabs>
          <w:tab w:val="num" w:pos="360"/>
        </w:tabs>
      </w:pPr>
    </w:lvl>
    <w:lvl w:ilvl="3" w:tplc="D3A2928A">
      <w:numFmt w:val="none"/>
      <w:lvlText w:val=""/>
      <w:lvlJc w:val="left"/>
      <w:pPr>
        <w:tabs>
          <w:tab w:val="num" w:pos="360"/>
        </w:tabs>
      </w:pPr>
    </w:lvl>
    <w:lvl w:ilvl="4" w:tplc="365AA928">
      <w:numFmt w:val="none"/>
      <w:lvlText w:val=""/>
      <w:lvlJc w:val="left"/>
      <w:pPr>
        <w:tabs>
          <w:tab w:val="num" w:pos="360"/>
        </w:tabs>
      </w:pPr>
    </w:lvl>
    <w:lvl w:ilvl="5" w:tplc="D046C9E6">
      <w:numFmt w:val="none"/>
      <w:lvlText w:val=""/>
      <w:lvlJc w:val="left"/>
      <w:pPr>
        <w:tabs>
          <w:tab w:val="num" w:pos="360"/>
        </w:tabs>
      </w:pPr>
    </w:lvl>
    <w:lvl w:ilvl="6" w:tplc="241CB90A">
      <w:numFmt w:val="none"/>
      <w:lvlText w:val=""/>
      <w:lvlJc w:val="left"/>
      <w:pPr>
        <w:tabs>
          <w:tab w:val="num" w:pos="360"/>
        </w:tabs>
      </w:pPr>
    </w:lvl>
    <w:lvl w:ilvl="7" w:tplc="64DA7E1C">
      <w:numFmt w:val="none"/>
      <w:lvlText w:val=""/>
      <w:lvlJc w:val="left"/>
      <w:pPr>
        <w:tabs>
          <w:tab w:val="num" w:pos="360"/>
        </w:tabs>
      </w:pPr>
    </w:lvl>
    <w:lvl w:ilvl="8" w:tplc="768A28B6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410B7511"/>
    <w:multiLevelType w:val="hybridMultilevel"/>
    <w:tmpl w:val="C342768C"/>
    <w:lvl w:ilvl="0" w:tplc="300A000B">
      <w:start w:val="1"/>
      <w:numFmt w:val="bullet"/>
      <w:lvlText w:val=""/>
      <w:lvlJc w:val="left"/>
      <w:pPr>
        <w:ind w:left="3479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9" w15:restartNumberingAfterBreak="0">
    <w:nsid w:val="65506E88"/>
    <w:multiLevelType w:val="hybridMultilevel"/>
    <w:tmpl w:val="B394D6D0"/>
    <w:lvl w:ilvl="0" w:tplc="E7648C3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04E0C"/>
    <w:multiLevelType w:val="hybridMultilevel"/>
    <w:tmpl w:val="8B06D846"/>
    <w:lvl w:ilvl="0" w:tplc="8A9AAF74">
      <w:start w:val="1"/>
      <w:numFmt w:val="bullet"/>
      <w:lvlText w:val=""/>
      <w:lvlJc w:val="left"/>
      <w:pPr>
        <w:ind w:left="3621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4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134" w:hanging="360"/>
      </w:pPr>
      <w:rPr>
        <w:rFonts w:ascii="Wingdings" w:hAnsi="Wingdings" w:hint="default"/>
      </w:rPr>
    </w:lvl>
  </w:abstractNum>
  <w:abstractNum w:abstractNumId="11" w15:restartNumberingAfterBreak="0">
    <w:nsid w:val="7B2B74F6"/>
    <w:multiLevelType w:val="hybridMultilevel"/>
    <w:tmpl w:val="693ED9C4"/>
    <w:lvl w:ilvl="0" w:tplc="7DDCCB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A6E1E"/>
    <w:multiLevelType w:val="hybridMultilevel"/>
    <w:tmpl w:val="9BDA94E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794328">
    <w:abstractNumId w:val="2"/>
  </w:num>
  <w:num w:numId="2" w16cid:durableId="1892880346">
    <w:abstractNumId w:val="3"/>
  </w:num>
  <w:num w:numId="3" w16cid:durableId="1470173449">
    <w:abstractNumId w:val="4"/>
  </w:num>
  <w:num w:numId="4" w16cid:durableId="1759250550">
    <w:abstractNumId w:val="7"/>
  </w:num>
  <w:num w:numId="5" w16cid:durableId="136840256">
    <w:abstractNumId w:val="5"/>
  </w:num>
  <w:num w:numId="6" w16cid:durableId="1199927281">
    <w:abstractNumId w:val="6"/>
  </w:num>
  <w:num w:numId="7" w16cid:durableId="1734692886">
    <w:abstractNumId w:val="11"/>
  </w:num>
  <w:num w:numId="8" w16cid:durableId="1933465175">
    <w:abstractNumId w:val="1"/>
  </w:num>
  <w:num w:numId="9" w16cid:durableId="398209965">
    <w:abstractNumId w:val="0"/>
  </w:num>
  <w:num w:numId="10" w16cid:durableId="1276791459">
    <w:abstractNumId w:val="9"/>
  </w:num>
  <w:num w:numId="11" w16cid:durableId="69423529">
    <w:abstractNumId w:val="12"/>
  </w:num>
  <w:num w:numId="12" w16cid:durableId="1260481121">
    <w:abstractNumId w:val="8"/>
  </w:num>
  <w:num w:numId="13" w16cid:durableId="3031959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021"/>
    <w:rsid w:val="00004A67"/>
    <w:rsid w:val="00011E0B"/>
    <w:rsid w:val="000134C3"/>
    <w:rsid w:val="000331D0"/>
    <w:rsid w:val="0003500C"/>
    <w:rsid w:val="00041908"/>
    <w:rsid w:val="000544BD"/>
    <w:rsid w:val="000573B1"/>
    <w:rsid w:val="000639B5"/>
    <w:rsid w:val="0007190B"/>
    <w:rsid w:val="000723B0"/>
    <w:rsid w:val="0008402D"/>
    <w:rsid w:val="000A4311"/>
    <w:rsid w:val="000A705A"/>
    <w:rsid w:val="000A771A"/>
    <w:rsid w:val="000A790D"/>
    <w:rsid w:val="000B0021"/>
    <w:rsid w:val="000B0F5F"/>
    <w:rsid w:val="000B417E"/>
    <w:rsid w:val="000B457A"/>
    <w:rsid w:val="000B5B66"/>
    <w:rsid w:val="000C3E02"/>
    <w:rsid w:val="000C7C51"/>
    <w:rsid w:val="000D4160"/>
    <w:rsid w:val="000D4FC6"/>
    <w:rsid w:val="000D7BD5"/>
    <w:rsid w:val="000E6B41"/>
    <w:rsid w:val="00102633"/>
    <w:rsid w:val="001037E4"/>
    <w:rsid w:val="001108E0"/>
    <w:rsid w:val="00111999"/>
    <w:rsid w:val="00114AF8"/>
    <w:rsid w:val="00116C67"/>
    <w:rsid w:val="001359C4"/>
    <w:rsid w:val="001361F6"/>
    <w:rsid w:val="001363FB"/>
    <w:rsid w:val="00136FE5"/>
    <w:rsid w:val="00141D59"/>
    <w:rsid w:val="00142F7A"/>
    <w:rsid w:val="0014644D"/>
    <w:rsid w:val="001507FD"/>
    <w:rsid w:val="00157E49"/>
    <w:rsid w:val="001604D2"/>
    <w:rsid w:val="001915BE"/>
    <w:rsid w:val="00191C48"/>
    <w:rsid w:val="001952E8"/>
    <w:rsid w:val="001954EA"/>
    <w:rsid w:val="00195FB2"/>
    <w:rsid w:val="001A146F"/>
    <w:rsid w:val="001A1757"/>
    <w:rsid w:val="001A56EB"/>
    <w:rsid w:val="001A5CD8"/>
    <w:rsid w:val="001B1278"/>
    <w:rsid w:val="001B4852"/>
    <w:rsid w:val="001B64DC"/>
    <w:rsid w:val="001C50FD"/>
    <w:rsid w:val="001C5D04"/>
    <w:rsid w:val="001C6B7A"/>
    <w:rsid w:val="001E18FD"/>
    <w:rsid w:val="001E1CF1"/>
    <w:rsid w:val="001F4A8C"/>
    <w:rsid w:val="001F6823"/>
    <w:rsid w:val="001F74E1"/>
    <w:rsid w:val="001F7C83"/>
    <w:rsid w:val="002058DF"/>
    <w:rsid w:val="002136D2"/>
    <w:rsid w:val="00213744"/>
    <w:rsid w:val="00213FE0"/>
    <w:rsid w:val="00215458"/>
    <w:rsid w:val="00221287"/>
    <w:rsid w:val="00230AE6"/>
    <w:rsid w:val="00241F4D"/>
    <w:rsid w:val="00243D78"/>
    <w:rsid w:val="0025352D"/>
    <w:rsid w:val="00256A9B"/>
    <w:rsid w:val="00260059"/>
    <w:rsid w:val="00262D03"/>
    <w:rsid w:val="00263CFB"/>
    <w:rsid w:val="002651E8"/>
    <w:rsid w:val="0026668C"/>
    <w:rsid w:val="0027669B"/>
    <w:rsid w:val="002800DD"/>
    <w:rsid w:val="00280CD4"/>
    <w:rsid w:val="0028135A"/>
    <w:rsid w:val="002826EF"/>
    <w:rsid w:val="00283D66"/>
    <w:rsid w:val="00285BBD"/>
    <w:rsid w:val="002877F4"/>
    <w:rsid w:val="00294919"/>
    <w:rsid w:val="00297B01"/>
    <w:rsid w:val="002A28D8"/>
    <w:rsid w:val="002A74AA"/>
    <w:rsid w:val="002B530F"/>
    <w:rsid w:val="002B6A72"/>
    <w:rsid w:val="002B77CD"/>
    <w:rsid w:val="002C0AC2"/>
    <w:rsid w:val="002C1BF2"/>
    <w:rsid w:val="002C3638"/>
    <w:rsid w:val="002D09CB"/>
    <w:rsid w:val="002D3500"/>
    <w:rsid w:val="002D6CCE"/>
    <w:rsid w:val="002E3176"/>
    <w:rsid w:val="002E5B3D"/>
    <w:rsid w:val="002E720A"/>
    <w:rsid w:val="002E783A"/>
    <w:rsid w:val="002E7B90"/>
    <w:rsid w:val="00303410"/>
    <w:rsid w:val="003046DD"/>
    <w:rsid w:val="003057A6"/>
    <w:rsid w:val="00316C0E"/>
    <w:rsid w:val="00330E4A"/>
    <w:rsid w:val="0033293D"/>
    <w:rsid w:val="00336DCD"/>
    <w:rsid w:val="00342FAA"/>
    <w:rsid w:val="00346743"/>
    <w:rsid w:val="0035380B"/>
    <w:rsid w:val="003565B6"/>
    <w:rsid w:val="00357167"/>
    <w:rsid w:val="00362887"/>
    <w:rsid w:val="00372E07"/>
    <w:rsid w:val="003753FA"/>
    <w:rsid w:val="003765B4"/>
    <w:rsid w:val="0038543D"/>
    <w:rsid w:val="00385E3D"/>
    <w:rsid w:val="003A2012"/>
    <w:rsid w:val="003A462E"/>
    <w:rsid w:val="003A63A4"/>
    <w:rsid w:val="003B02F3"/>
    <w:rsid w:val="003B238A"/>
    <w:rsid w:val="003C131E"/>
    <w:rsid w:val="003C3A84"/>
    <w:rsid w:val="003C470F"/>
    <w:rsid w:val="003D7DB0"/>
    <w:rsid w:val="003E249B"/>
    <w:rsid w:val="003F2752"/>
    <w:rsid w:val="003F3A1B"/>
    <w:rsid w:val="003F43C5"/>
    <w:rsid w:val="00405B0B"/>
    <w:rsid w:val="00406A29"/>
    <w:rsid w:val="00415AA2"/>
    <w:rsid w:val="004263A7"/>
    <w:rsid w:val="004276B5"/>
    <w:rsid w:val="0043016F"/>
    <w:rsid w:val="0043125E"/>
    <w:rsid w:val="004318B7"/>
    <w:rsid w:val="0043540F"/>
    <w:rsid w:val="004405F6"/>
    <w:rsid w:val="004453E8"/>
    <w:rsid w:val="004521DB"/>
    <w:rsid w:val="0047044C"/>
    <w:rsid w:val="004758BD"/>
    <w:rsid w:val="00477398"/>
    <w:rsid w:val="00487C86"/>
    <w:rsid w:val="004A0463"/>
    <w:rsid w:val="004A2F9D"/>
    <w:rsid w:val="004A3EC5"/>
    <w:rsid w:val="004A58DF"/>
    <w:rsid w:val="004B3241"/>
    <w:rsid w:val="004D035E"/>
    <w:rsid w:val="004D40E1"/>
    <w:rsid w:val="004D44A2"/>
    <w:rsid w:val="004D6C90"/>
    <w:rsid w:val="004E6ABD"/>
    <w:rsid w:val="004F4E66"/>
    <w:rsid w:val="004F60CE"/>
    <w:rsid w:val="005027F2"/>
    <w:rsid w:val="00504B8D"/>
    <w:rsid w:val="0050677D"/>
    <w:rsid w:val="00513B63"/>
    <w:rsid w:val="00525A19"/>
    <w:rsid w:val="00533A1E"/>
    <w:rsid w:val="00543023"/>
    <w:rsid w:val="00544F23"/>
    <w:rsid w:val="00556723"/>
    <w:rsid w:val="00557E16"/>
    <w:rsid w:val="00562391"/>
    <w:rsid w:val="00577896"/>
    <w:rsid w:val="005841CA"/>
    <w:rsid w:val="00590C61"/>
    <w:rsid w:val="005A29DA"/>
    <w:rsid w:val="005A6020"/>
    <w:rsid w:val="005A744F"/>
    <w:rsid w:val="005B26A1"/>
    <w:rsid w:val="005B2843"/>
    <w:rsid w:val="005B34E1"/>
    <w:rsid w:val="005C38AE"/>
    <w:rsid w:val="005C6D10"/>
    <w:rsid w:val="005D2FD0"/>
    <w:rsid w:val="005D39D4"/>
    <w:rsid w:val="005D7EDF"/>
    <w:rsid w:val="005E254C"/>
    <w:rsid w:val="005F5611"/>
    <w:rsid w:val="005F69EF"/>
    <w:rsid w:val="00600BED"/>
    <w:rsid w:val="006026E4"/>
    <w:rsid w:val="0060490A"/>
    <w:rsid w:val="0061348D"/>
    <w:rsid w:val="00616A42"/>
    <w:rsid w:val="006207C5"/>
    <w:rsid w:val="00620825"/>
    <w:rsid w:val="0062095D"/>
    <w:rsid w:val="00620B44"/>
    <w:rsid w:val="00623E8D"/>
    <w:rsid w:val="006258FC"/>
    <w:rsid w:val="006267B8"/>
    <w:rsid w:val="00627B02"/>
    <w:rsid w:val="006429C0"/>
    <w:rsid w:val="00645F79"/>
    <w:rsid w:val="00647F31"/>
    <w:rsid w:val="00656B6C"/>
    <w:rsid w:val="00660021"/>
    <w:rsid w:val="0066094F"/>
    <w:rsid w:val="0066305B"/>
    <w:rsid w:val="0066747F"/>
    <w:rsid w:val="0067125C"/>
    <w:rsid w:val="00674268"/>
    <w:rsid w:val="00683DE6"/>
    <w:rsid w:val="00691ADB"/>
    <w:rsid w:val="0069399A"/>
    <w:rsid w:val="006956AE"/>
    <w:rsid w:val="006A5DD3"/>
    <w:rsid w:val="006B4732"/>
    <w:rsid w:val="006E2DB4"/>
    <w:rsid w:val="006E5589"/>
    <w:rsid w:val="006E5DF1"/>
    <w:rsid w:val="006E7E16"/>
    <w:rsid w:val="006F260A"/>
    <w:rsid w:val="006F2C82"/>
    <w:rsid w:val="00701C80"/>
    <w:rsid w:val="0070352D"/>
    <w:rsid w:val="00703CE3"/>
    <w:rsid w:val="00704DF3"/>
    <w:rsid w:val="00707D45"/>
    <w:rsid w:val="00712873"/>
    <w:rsid w:val="007235E1"/>
    <w:rsid w:val="007313E1"/>
    <w:rsid w:val="00731947"/>
    <w:rsid w:val="00731C9A"/>
    <w:rsid w:val="00735E22"/>
    <w:rsid w:val="00743D20"/>
    <w:rsid w:val="00744C5B"/>
    <w:rsid w:val="00744E78"/>
    <w:rsid w:val="00744F75"/>
    <w:rsid w:val="00745670"/>
    <w:rsid w:val="0075247D"/>
    <w:rsid w:val="00753F89"/>
    <w:rsid w:val="007540FD"/>
    <w:rsid w:val="00760012"/>
    <w:rsid w:val="00770D48"/>
    <w:rsid w:val="00775953"/>
    <w:rsid w:val="007B026E"/>
    <w:rsid w:val="007B0626"/>
    <w:rsid w:val="007B1543"/>
    <w:rsid w:val="007B4A62"/>
    <w:rsid w:val="007B6DDC"/>
    <w:rsid w:val="007C07F9"/>
    <w:rsid w:val="007C2251"/>
    <w:rsid w:val="007D0FDD"/>
    <w:rsid w:val="007D181B"/>
    <w:rsid w:val="007D6C7F"/>
    <w:rsid w:val="007E14BD"/>
    <w:rsid w:val="007E1E5A"/>
    <w:rsid w:val="007E4F2D"/>
    <w:rsid w:val="007E4F34"/>
    <w:rsid w:val="00800827"/>
    <w:rsid w:val="008012A6"/>
    <w:rsid w:val="00802764"/>
    <w:rsid w:val="00803A39"/>
    <w:rsid w:val="00806B04"/>
    <w:rsid w:val="00811394"/>
    <w:rsid w:val="00814A6B"/>
    <w:rsid w:val="00814DC6"/>
    <w:rsid w:val="00816246"/>
    <w:rsid w:val="008168AB"/>
    <w:rsid w:val="00816D6A"/>
    <w:rsid w:val="00834F4F"/>
    <w:rsid w:val="00844AA5"/>
    <w:rsid w:val="00851090"/>
    <w:rsid w:val="00852347"/>
    <w:rsid w:val="00863BCE"/>
    <w:rsid w:val="0086609A"/>
    <w:rsid w:val="00866221"/>
    <w:rsid w:val="0086770F"/>
    <w:rsid w:val="00873931"/>
    <w:rsid w:val="00875BEF"/>
    <w:rsid w:val="00884590"/>
    <w:rsid w:val="00886DAF"/>
    <w:rsid w:val="008872C4"/>
    <w:rsid w:val="00890629"/>
    <w:rsid w:val="00890630"/>
    <w:rsid w:val="00891C68"/>
    <w:rsid w:val="00897A7E"/>
    <w:rsid w:val="008A0A70"/>
    <w:rsid w:val="008A2632"/>
    <w:rsid w:val="008B0A51"/>
    <w:rsid w:val="008B0BEE"/>
    <w:rsid w:val="008B4308"/>
    <w:rsid w:val="008B4F7D"/>
    <w:rsid w:val="008B514B"/>
    <w:rsid w:val="008B7CF3"/>
    <w:rsid w:val="008C5375"/>
    <w:rsid w:val="008C7564"/>
    <w:rsid w:val="008D22D6"/>
    <w:rsid w:val="008D2F54"/>
    <w:rsid w:val="008E5CBD"/>
    <w:rsid w:val="008F1FEF"/>
    <w:rsid w:val="008F6137"/>
    <w:rsid w:val="00901E4A"/>
    <w:rsid w:val="009047A9"/>
    <w:rsid w:val="00907F47"/>
    <w:rsid w:val="00923984"/>
    <w:rsid w:val="00927E57"/>
    <w:rsid w:val="00937BE2"/>
    <w:rsid w:val="00942C9F"/>
    <w:rsid w:val="009435FE"/>
    <w:rsid w:val="009438C2"/>
    <w:rsid w:val="00945305"/>
    <w:rsid w:val="00960DDA"/>
    <w:rsid w:val="0096657C"/>
    <w:rsid w:val="009822FC"/>
    <w:rsid w:val="00982E0E"/>
    <w:rsid w:val="00987D4E"/>
    <w:rsid w:val="00992570"/>
    <w:rsid w:val="009970BD"/>
    <w:rsid w:val="009A021D"/>
    <w:rsid w:val="009A3748"/>
    <w:rsid w:val="009A4684"/>
    <w:rsid w:val="009A5EAA"/>
    <w:rsid w:val="009A5EE6"/>
    <w:rsid w:val="009B0F5A"/>
    <w:rsid w:val="009B1C4F"/>
    <w:rsid w:val="009B1DD2"/>
    <w:rsid w:val="009B2104"/>
    <w:rsid w:val="009B65C9"/>
    <w:rsid w:val="009C04E8"/>
    <w:rsid w:val="009C19A2"/>
    <w:rsid w:val="009C64CD"/>
    <w:rsid w:val="009D332F"/>
    <w:rsid w:val="009D4516"/>
    <w:rsid w:val="009D6F97"/>
    <w:rsid w:val="009E6891"/>
    <w:rsid w:val="00A21185"/>
    <w:rsid w:val="00A31B4E"/>
    <w:rsid w:val="00A414C6"/>
    <w:rsid w:val="00A41B8B"/>
    <w:rsid w:val="00A43837"/>
    <w:rsid w:val="00A44E41"/>
    <w:rsid w:val="00A47C52"/>
    <w:rsid w:val="00A655A3"/>
    <w:rsid w:val="00A845CA"/>
    <w:rsid w:val="00A91237"/>
    <w:rsid w:val="00A94017"/>
    <w:rsid w:val="00AA69AD"/>
    <w:rsid w:val="00AB427C"/>
    <w:rsid w:val="00AB5673"/>
    <w:rsid w:val="00AC5D19"/>
    <w:rsid w:val="00AC79B3"/>
    <w:rsid w:val="00AD0D70"/>
    <w:rsid w:val="00AD33E8"/>
    <w:rsid w:val="00AE20F0"/>
    <w:rsid w:val="00AE5F75"/>
    <w:rsid w:val="00AF3961"/>
    <w:rsid w:val="00AF671A"/>
    <w:rsid w:val="00B011BB"/>
    <w:rsid w:val="00B1118D"/>
    <w:rsid w:val="00B12C6B"/>
    <w:rsid w:val="00B12C97"/>
    <w:rsid w:val="00B15752"/>
    <w:rsid w:val="00B17E1E"/>
    <w:rsid w:val="00B20A5B"/>
    <w:rsid w:val="00B37C97"/>
    <w:rsid w:val="00B4001F"/>
    <w:rsid w:val="00B42125"/>
    <w:rsid w:val="00B44C83"/>
    <w:rsid w:val="00B508D6"/>
    <w:rsid w:val="00B518C8"/>
    <w:rsid w:val="00B620F8"/>
    <w:rsid w:val="00B63688"/>
    <w:rsid w:val="00B703B7"/>
    <w:rsid w:val="00B70FD0"/>
    <w:rsid w:val="00B710C3"/>
    <w:rsid w:val="00B756A1"/>
    <w:rsid w:val="00B7621F"/>
    <w:rsid w:val="00B76C40"/>
    <w:rsid w:val="00B8058D"/>
    <w:rsid w:val="00B83D42"/>
    <w:rsid w:val="00B922C6"/>
    <w:rsid w:val="00B95148"/>
    <w:rsid w:val="00BA2C31"/>
    <w:rsid w:val="00BB0976"/>
    <w:rsid w:val="00BB3897"/>
    <w:rsid w:val="00BB40D3"/>
    <w:rsid w:val="00BC3666"/>
    <w:rsid w:val="00BC4366"/>
    <w:rsid w:val="00BC7CB7"/>
    <w:rsid w:val="00BD0024"/>
    <w:rsid w:val="00BD7C70"/>
    <w:rsid w:val="00BE2A1F"/>
    <w:rsid w:val="00BE614F"/>
    <w:rsid w:val="00BE79CD"/>
    <w:rsid w:val="00BE7E65"/>
    <w:rsid w:val="00C02B81"/>
    <w:rsid w:val="00C10DA1"/>
    <w:rsid w:val="00C13B25"/>
    <w:rsid w:val="00C14524"/>
    <w:rsid w:val="00C17F90"/>
    <w:rsid w:val="00C32E12"/>
    <w:rsid w:val="00C52057"/>
    <w:rsid w:val="00C707A9"/>
    <w:rsid w:val="00C74455"/>
    <w:rsid w:val="00C77872"/>
    <w:rsid w:val="00C872D2"/>
    <w:rsid w:val="00C94E1D"/>
    <w:rsid w:val="00C94F87"/>
    <w:rsid w:val="00CA39BF"/>
    <w:rsid w:val="00CA776D"/>
    <w:rsid w:val="00CB2BEC"/>
    <w:rsid w:val="00CB34E4"/>
    <w:rsid w:val="00CC0798"/>
    <w:rsid w:val="00CC228D"/>
    <w:rsid w:val="00CD0BF1"/>
    <w:rsid w:val="00CD4270"/>
    <w:rsid w:val="00CD43D4"/>
    <w:rsid w:val="00CD4F54"/>
    <w:rsid w:val="00CD60C6"/>
    <w:rsid w:val="00CE129B"/>
    <w:rsid w:val="00CF2DB1"/>
    <w:rsid w:val="00CF5633"/>
    <w:rsid w:val="00D01610"/>
    <w:rsid w:val="00D06DC8"/>
    <w:rsid w:val="00D10482"/>
    <w:rsid w:val="00D2176B"/>
    <w:rsid w:val="00D21CD2"/>
    <w:rsid w:val="00D221B5"/>
    <w:rsid w:val="00D34C10"/>
    <w:rsid w:val="00D47237"/>
    <w:rsid w:val="00D62E0A"/>
    <w:rsid w:val="00D63777"/>
    <w:rsid w:val="00D74693"/>
    <w:rsid w:val="00D75E46"/>
    <w:rsid w:val="00D9254E"/>
    <w:rsid w:val="00D94705"/>
    <w:rsid w:val="00D953EE"/>
    <w:rsid w:val="00D962D8"/>
    <w:rsid w:val="00D97AF4"/>
    <w:rsid w:val="00DB183B"/>
    <w:rsid w:val="00DB24EA"/>
    <w:rsid w:val="00DB61AD"/>
    <w:rsid w:val="00DB7AD2"/>
    <w:rsid w:val="00DC0764"/>
    <w:rsid w:val="00DC588F"/>
    <w:rsid w:val="00DC62BB"/>
    <w:rsid w:val="00DE3BDB"/>
    <w:rsid w:val="00DF1D64"/>
    <w:rsid w:val="00DF26C3"/>
    <w:rsid w:val="00DF2D72"/>
    <w:rsid w:val="00DF448F"/>
    <w:rsid w:val="00E0085D"/>
    <w:rsid w:val="00E13D0B"/>
    <w:rsid w:val="00E1505D"/>
    <w:rsid w:val="00E1725B"/>
    <w:rsid w:val="00E24105"/>
    <w:rsid w:val="00E26A24"/>
    <w:rsid w:val="00E335A6"/>
    <w:rsid w:val="00E34D34"/>
    <w:rsid w:val="00E34F6C"/>
    <w:rsid w:val="00E448A9"/>
    <w:rsid w:val="00E44CF3"/>
    <w:rsid w:val="00E44E66"/>
    <w:rsid w:val="00E53E94"/>
    <w:rsid w:val="00E55689"/>
    <w:rsid w:val="00E55858"/>
    <w:rsid w:val="00E559C6"/>
    <w:rsid w:val="00E669C0"/>
    <w:rsid w:val="00E74724"/>
    <w:rsid w:val="00E7472F"/>
    <w:rsid w:val="00E81139"/>
    <w:rsid w:val="00EA1EBF"/>
    <w:rsid w:val="00EA3AF7"/>
    <w:rsid w:val="00EA5113"/>
    <w:rsid w:val="00EA5253"/>
    <w:rsid w:val="00EA7791"/>
    <w:rsid w:val="00EB1326"/>
    <w:rsid w:val="00EC30B6"/>
    <w:rsid w:val="00EC3B4A"/>
    <w:rsid w:val="00EC4520"/>
    <w:rsid w:val="00EC7601"/>
    <w:rsid w:val="00ED285B"/>
    <w:rsid w:val="00ED36FE"/>
    <w:rsid w:val="00EE56D9"/>
    <w:rsid w:val="00EE7B66"/>
    <w:rsid w:val="00EF40C3"/>
    <w:rsid w:val="00EF45CE"/>
    <w:rsid w:val="00EF4CAA"/>
    <w:rsid w:val="00EF7FD8"/>
    <w:rsid w:val="00F01CD9"/>
    <w:rsid w:val="00F0237B"/>
    <w:rsid w:val="00F054B3"/>
    <w:rsid w:val="00F07214"/>
    <w:rsid w:val="00F15A0B"/>
    <w:rsid w:val="00F15F04"/>
    <w:rsid w:val="00F250C3"/>
    <w:rsid w:val="00F25E84"/>
    <w:rsid w:val="00F269C9"/>
    <w:rsid w:val="00F27B5D"/>
    <w:rsid w:val="00F34866"/>
    <w:rsid w:val="00F37319"/>
    <w:rsid w:val="00F42068"/>
    <w:rsid w:val="00F46DAA"/>
    <w:rsid w:val="00F46EA5"/>
    <w:rsid w:val="00F51B7D"/>
    <w:rsid w:val="00F56BDA"/>
    <w:rsid w:val="00F63A19"/>
    <w:rsid w:val="00F63D9C"/>
    <w:rsid w:val="00F76C4C"/>
    <w:rsid w:val="00F80AAC"/>
    <w:rsid w:val="00F83467"/>
    <w:rsid w:val="00F838CC"/>
    <w:rsid w:val="00F85935"/>
    <w:rsid w:val="00F90D15"/>
    <w:rsid w:val="00F944F3"/>
    <w:rsid w:val="00FA2ABD"/>
    <w:rsid w:val="00FA3429"/>
    <w:rsid w:val="00FB338C"/>
    <w:rsid w:val="00FC65AE"/>
    <w:rsid w:val="00FD1056"/>
    <w:rsid w:val="00FE167A"/>
    <w:rsid w:val="00FE5928"/>
    <w:rsid w:val="00FE7AF1"/>
    <w:rsid w:val="00FF1994"/>
    <w:rsid w:val="00FF63F4"/>
    <w:rsid w:val="00FF6EC5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DC8B7"/>
  <w15:chartTrackingRefBased/>
  <w15:docId w15:val="{C3AF60AF-367E-49C7-99C2-61F498D1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6609A"/>
    <w:pPr>
      <w:keepNext/>
      <w:suppressAutoHyphens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es-ES" w:eastAsia="zh-CN"/>
    </w:rPr>
  </w:style>
  <w:style w:type="paragraph" w:styleId="Ttulo2">
    <w:name w:val="heading 2"/>
    <w:basedOn w:val="Normal"/>
    <w:next w:val="Normal"/>
    <w:link w:val="Ttulo2Car"/>
    <w:qFormat/>
    <w:rsid w:val="0086609A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Arial" w:eastAsia="Times New Roman" w:hAnsi="Arial" w:cs="Arial"/>
      <w:b/>
      <w:sz w:val="24"/>
      <w:szCs w:val="20"/>
      <w:lang w:eastAsia="zh-CN"/>
    </w:rPr>
  </w:style>
  <w:style w:type="paragraph" w:styleId="Ttulo3">
    <w:name w:val="heading 3"/>
    <w:basedOn w:val="Normal"/>
    <w:next w:val="Normal"/>
    <w:link w:val="Ttulo3Car"/>
    <w:qFormat/>
    <w:rsid w:val="0086609A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Arial" w:eastAsia="Times New Roman" w:hAnsi="Arial" w:cs="Arial"/>
      <w:b/>
      <w:szCs w:val="20"/>
      <w:lang w:eastAsia="zh-CN"/>
    </w:rPr>
  </w:style>
  <w:style w:type="paragraph" w:styleId="Ttulo4">
    <w:name w:val="heading 4"/>
    <w:basedOn w:val="Normal"/>
    <w:next w:val="Normal"/>
    <w:link w:val="Ttulo4Car"/>
    <w:qFormat/>
    <w:rsid w:val="0086609A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Times New Roman" w:hAnsi="Arial" w:cs="Arial"/>
      <w:color w:val="0000FF"/>
      <w:sz w:val="24"/>
      <w:szCs w:val="20"/>
      <w:lang w:val="es-ES" w:eastAsia="zh-CN"/>
    </w:rPr>
  </w:style>
  <w:style w:type="paragraph" w:styleId="Ttulo5">
    <w:name w:val="heading 5"/>
    <w:basedOn w:val="Normal"/>
    <w:next w:val="Normal"/>
    <w:link w:val="Ttulo5Car"/>
    <w:qFormat/>
    <w:rsid w:val="0086609A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Futura Bk BT" w:eastAsia="Times New Roman" w:hAnsi="Futura Bk BT" w:cs="Futura Bk BT"/>
      <w:b/>
      <w:sz w:val="20"/>
      <w:szCs w:val="2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86609A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zh-CN"/>
    </w:rPr>
  </w:style>
  <w:style w:type="character" w:customStyle="1" w:styleId="Ttulo2Car">
    <w:name w:val="Título 2 Car"/>
    <w:link w:val="Ttulo2"/>
    <w:rsid w:val="0086609A"/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Ttulo3Car">
    <w:name w:val="Título 3 Car"/>
    <w:link w:val="Ttulo3"/>
    <w:rsid w:val="0086609A"/>
    <w:rPr>
      <w:rFonts w:ascii="Arial" w:eastAsia="Times New Roman" w:hAnsi="Arial" w:cs="Arial"/>
      <w:b/>
      <w:szCs w:val="20"/>
      <w:lang w:eastAsia="zh-CN"/>
    </w:rPr>
  </w:style>
  <w:style w:type="character" w:customStyle="1" w:styleId="Ttulo4Car">
    <w:name w:val="Título 4 Car"/>
    <w:link w:val="Ttulo4"/>
    <w:rsid w:val="0086609A"/>
    <w:rPr>
      <w:rFonts w:ascii="Arial" w:eastAsia="Times New Roman" w:hAnsi="Arial" w:cs="Arial"/>
      <w:color w:val="0000FF"/>
      <w:sz w:val="24"/>
      <w:szCs w:val="20"/>
      <w:lang w:val="es-ES" w:eastAsia="zh-CN"/>
    </w:rPr>
  </w:style>
  <w:style w:type="character" w:customStyle="1" w:styleId="Ttulo5Car">
    <w:name w:val="Título 5 Car"/>
    <w:link w:val="Ttulo5"/>
    <w:rsid w:val="0086609A"/>
    <w:rPr>
      <w:rFonts w:ascii="Futura Bk BT" w:eastAsia="Times New Roman" w:hAnsi="Futura Bk BT" w:cs="Futura Bk BT"/>
      <w:b/>
      <w:sz w:val="20"/>
      <w:szCs w:val="20"/>
      <w:lang w:val="es-ES" w:eastAsia="zh-CN"/>
    </w:rPr>
  </w:style>
  <w:style w:type="character" w:customStyle="1" w:styleId="WW8Num1z0">
    <w:name w:val="WW8Num1z0"/>
    <w:rsid w:val="0086609A"/>
    <w:rPr>
      <w:rFonts w:ascii="Arial" w:hAnsi="Arial" w:cs="Arial"/>
      <w:b/>
      <w:color w:val="0000FF"/>
      <w:sz w:val="22"/>
      <w:szCs w:val="22"/>
    </w:rPr>
  </w:style>
  <w:style w:type="character" w:customStyle="1" w:styleId="WW8Num1z1">
    <w:name w:val="WW8Num1z1"/>
    <w:rsid w:val="0086609A"/>
  </w:style>
  <w:style w:type="character" w:customStyle="1" w:styleId="WW8Num1z2">
    <w:name w:val="WW8Num1z2"/>
    <w:rsid w:val="0086609A"/>
  </w:style>
  <w:style w:type="character" w:customStyle="1" w:styleId="WW8Num1z3">
    <w:name w:val="WW8Num1z3"/>
    <w:rsid w:val="0086609A"/>
  </w:style>
  <w:style w:type="character" w:customStyle="1" w:styleId="WW8Num1z4">
    <w:name w:val="WW8Num1z4"/>
    <w:rsid w:val="0086609A"/>
  </w:style>
  <w:style w:type="character" w:customStyle="1" w:styleId="WW8Num1z5">
    <w:name w:val="WW8Num1z5"/>
    <w:rsid w:val="0086609A"/>
  </w:style>
  <w:style w:type="character" w:customStyle="1" w:styleId="WW8Num1z6">
    <w:name w:val="WW8Num1z6"/>
    <w:rsid w:val="0086609A"/>
  </w:style>
  <w:style w:type="character" w:customStyle="1" w:styleId="WW8Num1z7">
    <w:name w:val="WW8Num1z7"/>
    <w:rsid w:val="0086609A"/>
  </w:style>
  <w:style w:type="character" w:customStyle="1" w:styleId="WW8Num1z8">
    <w:name w:val="WW8Num1z8"/>
    <w:rsid w:val="0086609A"/>
  </w:style>
  <w:style w:type="character" w:customStyle="1" w:styleId="WW8Num2z0">
    <w:name w:val="WW8Num2z0"/>
    <w:rsid w:val="0086609A"/>
  </w:style>
  <w:style w:type="character" w:customStyle="1" w:styleId="WW8Num2z1">
    <w:name w:val="WW8Num2z1"/>
    <w:rsid w:val="0086609A"/>
    <w:rPr>
      <w:rFonts w:ascii="Arial" w:hAnsi="Arial" w:cs="Arial"/>
      <w:b/>
      <w:bCs/>
      <w:sz w:val="22"/>
      <w:szCs w:val="22"/>
    </w:rPr>
  </w:style>
  <w:style w:type="character" w:customStyle="1" w:styleId="WW8Num2z2">
    <w:name w:val="WW8Num2z2"/>
    <w:rsid w:val="0086609A"/>
  </w:style>
  <w:style w:type="character" w:customStyle="1" w:styleId="WW8Num2z3">
    <w:name w:val="WW8Num2z3"/>
    <w:rsid w:val="0086609A"/>
  </w:style>
  <w:style w:type="character" w:customStyle="1" w:styleId="WW8Num2z4">
    <w:name w:val="WW8Num2z4"/>
    <w:rsid w:val="0086609A"/>
    <w:rPr>
      <w:rFonts w:ascii="Arial" w:hAnsi="Arial" w:cs="Arial"/>
      <w:b/>
      <w:bCs/>
      <w:sz w:val="22"/>
      <w:szCs w:val="22"/>
    </w:rPr>
  </w:style>
  <w:style w:type="character" w:customStyle="1" w:styleId="WW8Num2z5">
    <w:name w:val="WW8Num2z5"/>
    <w:rsid w:val="0086609A"/>
  </w:style>
  <w:style w:type="character" w:customStyle="1" w:styleId="WW8Num2z6">
    <w:name w:val="WW8Num2z6"/>
    <w:rsid w:val="0086609A"/>
  </w:style>
  <w:style w:type="character" w:customStyle="1" w:styleId="WW8Num2z7">
    <w:name w:val="WW8Num2z7"/>
    <w:rsid w:val="0086609A"/>
  </w:style>
  <w:style w:type="character" w:customStyle="1" w:styleId="WW8Num2z8">
    <w:name w:val="WW8Num2z8"/>
    <w:rsid w:val="0086609A"/>
  </w:style>
  <w:style w:type="character" w:customStyle="1" w:styleId="Fuentedeprrafopredeter1">
    <w:name w:val="Fuente de párrafo predeter.1"/>
    <w:rsid w:val="0086609A"/>
  </w:style>
  <w:style w:type="character" w:customStyle="1" w:styleId="EncabezadoCar">
    <w:name w:val="Encabezado Car"/>
    <w:rsid w:val="0086609A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rsid w:val="0086609A"/>
    <w:rPr>
      <w:rFonts w:ascii="Arial" w:eastAsia="Times New Roman" w:hAnsi="Arial" w:cs="Arial"/>
      <w:szCs w:val="24"/>
      <w:lang w:val="es-ES"/>
    </w:rPr>
  </w:style>
  <w:style w:type="character" w:customStyle="1" w:styleId="TextodegloboCar">
    <w:name w:val="Texto de globo Car"/>
    <w:rsid w:val="0086609A"/>
    <w:rPr>
      <w:rFonts w:ascii="Tahoma" w:eastAsia="Times New Roman" w:hAnsi="Tahoma" w:cs="Tahoma"/>
      <w:sz w:val="16"/>
      <w:szCs w:val="16"/>
      <w:lang w:val="es-ES"/>
    </w:rPr>
  </w:style>
  <w:style w:type="character" w:styleId="Hipervnculo">
    <w:name w:val="Hyperlink"/>
    <w:uiPriority w:val="99"/>
    <w:rsid w:val="0086609A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rsid w:val="0086609A"/>
    <w:pPr>
      <w:keepNext/>
      <w:suppressAutoHyphens/>
      <w:spacing w:before="240" w:after="120" w:line="240" w:lineRule="auto"/>
    </w:pPr>
    <w:rPr>
      <w:rFonts w:ascii="Liberation Sans" w:eastAsia="WenQuanYi Zen Hei Sharp" w:hAnsi="Liberation Sans" w:cs="Lohit Devanagari"/>
      <w:sz w:val="28"/>
      <w:szCs w:val="28"/>
      <w:lang w:val="es-ES" w:eastAsia="zh-CN"/>
    </w:rPr>
  </w:style>
  <w:style w:type="paragraph" w:styleId="Textoindependiente">
    <w:name w:val="Body Text"/>
    <w:basedOn w:val="Normal"/>
    <w:link w:val="TextoindependienteCar"/>
    <w:rsid w:val="0086609A"/>
    <w:pPr>
      <w:suppressAutoHyphens/>
      <w:spacing w:after="140" w:line="288" w:lineRule="auto"/>
    </w:pPr>
    <w:rPr>
      <w:rFonts w:ascii="Times New Roman" w:eastAsia="Times New Roman" w:hAnsi="Times New Roman"/>
      <w:sz w:val="20"/>
      <w:szCs w:val="20"/>
      <w:lang w:val="es-ES" w:eastAsia="zh-CN"/>
    </w:rPr>
  </w:style>
  <w:style w:type="character" w:customStyle="1" w:styleId="TextoindependienteCar">
    <w:name w:val="Texto independiente Car"/>
    <w:link w:val="Textoindependiente"/>
    <w:rsid w:val="0086609A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styleId="Lista">
    <w:name w:val="List"/>
    <w:basedOn w:val="Textoindependiente"/>
    <w:rsid w:val="0086609A"/>
    <w:rPr>
      <w:rFonts w:cs="Lohit Devanagari"/>
    </w:rPr>
  </w:style>
  <w:style w:type="paragraph" w:styleId="Descripcin">
    <w:name w:val="caption"/>
    <w:basedOn w:val="Normal"/>
    <w:qFormat/>
    <w:rsid w:val="0086609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es-ES" w:eastAsia="zh-CN"/>
    </w:rPr>
  </w:style>
  <w:style w:type="paragraph" w:customStyle="1" w:styleId="ndice">
    <w:name w:val="Índice"/>
    <w:basedOn w:val="Normal"/>
    <w:rsid w:val="0086609A"/>
    <w:pPr>
      <w:suppressLineNumbers/>
      <w:suppressAutoHyphens/>
      <w:spacing w:after="0" w:line="240" w:lineRule="auto"/>
    </w:pPr>
    <w:rPr>
      <w:rFonts w:ascii="Times New Roman" w:eastAsia="Times New Roman" w:hAnsi="Times New Roman" w:cs="Lohit Devanagari"/>
      <w:sz w:val="20"/>
      <w:szCs w:val="20"/>
      <w:lang w:val="es-ES" w:eastAsia="zh-CN"/>
    </w:rPr>
  </w:style>
  <w:style w:type="paragraph" w:styleId="Encabezado">
    <w:name w:val="header"/>
    <w:basedOn w:val="Normal"/>
    <w:link w:val="EncabezadoCar1"/>
    <w:rsid w:val="0086609A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zh-CN"/>
    </w:rPr>
  </w:style>
  <w:style w:type="character" w:customStyle="1" w:styleId="EncabezadoCar1">
    <w:name w:val="Encabezado Car1"/>
    <w:link w:val="Encabezado"/>
    <w:rsid w:val="0086609A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styleId="Sangradetextonormal">
    <w:name w:val="Body Text Indent"/>
    <w:basedOn w:val="Normal"/>
    <w:link w:val="SangradetextonormalCar1"/>
    <w:rsid w:val="0086609A"/>
    <w:pPr>
      <w:suppressAutoHyphens/>
      <w:spacing w:after="0" w:line="240" w:lineRule="auto"/>
      <w:ind w:left="680"/>
    </w:pPr>
    <w:rPr>
      <w:rFonts w:ascii="Arial" w:eastAsia="Times New Roman" w:hAnsi="Arial" w:cs="Arial"/>
      <w:szCs w:val="24"/>
      <w:lang w:val="es-ES" w:eastAsia="zh-CN"/>
    </w:rPr>
  </w:style>
  <w:style w:type="character" w:customStyle="1" w:styleId="SangradetextonormalCar1">
    <w:name w:val="Sangría de texto normal Car1"/>
    <w:link w:val="Sangradetextonormal"/>
    <w:rsid w:val="0086609A"/>
    <w:rPr>
      <w:rFonts w:ascii="Arial" w:eastAsia="Times New Roman" w:hAnsi="Arial" w:cs="Arial"/>
      <w:szCs w:val="24"/>
      <w:lang w:val="es-ES" w:eastAsia="zh-CN"/>
    </w:rPr>
  </w:style>
  <w:style w:type="paragraph" w:styleId="Textodeglobo">
    <w:name w:val="Balloon Text"/>
    <w:basedOn w:val="Normal"/>
    <w:link w:val="TextodegloboCar1"/>
    <w:rsid w:val="0086609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es-ES" w:eastAsia="zh-CN"/>
    </w:rPr>
  </w:style>
  <w:style w:type="character" w:customStyle="1" w:styleId="TextodegloboCar1">
    <w:name w:val="Texto de globo Car1"/>
    <w:link w:val="Textodeglobo"/>
    <w:rsid w:val="0086609A"/>
    <w:rPr>
      <w:rFonts w:ascii="Tahoma" w:eastAsia="Times New Roman" w:hAnsi="Tahoma" w:cs="Tahoma"/>
      <w:sz w:val="16"/>
      <w:szCs w:val="16"/>
      <w:lang w:val="es-ES" w:eastAsia="zh-CN"/>
    </w:rPr>
  </w:style>
  <w:style w:type="paragraph" w:styleId="NormalWeb">
    <w:name w:val="Normal (Web)"/>
    <w:basedOn w:val="Normal"/>
    <w:rsid w:val="0086609A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Contenidodelatabla">
    <w:name w:val="Contenido de la tabla"/>
    <w:basedOn w:val="Normal"/>
    <w:rsid w:val="0086609A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zh-CN"/>
    </w:rPr>
  </w:style>
  <w:style w:type="paragraph" w:customStyle="1" w:styleId="Encabezadodelatabla">
    <w:name w:val="Encabezado de la tabla"/>
    <w:basedOn w:val="Contenidodelatabla"/>
    <w:rsid w:val="0086609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rsid w:val="0086609A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zh-CN"/>
    </w:rPr>
  </w:style>
  <w:style w:type="table" w:styleId="Tablaconcuadrcula">
    <w:name w:val="Table Grid"/>
    <w:basedOn w:val="Tablanormal"/>
    <w:uiPriority w:val="39"/>
    <w:rsid w:val="008660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09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il">
    <w:name w:val="il"/>
    <w:rsid w:val="0086609A"/>
  </w:style>
  <w:style w:type="character" w:styleId="Mencinsinresolver">
    <w:name w:val="Unresolved Mention"/>
    <w:uiPriority w:val="99"/>
    <w:semiHidden/>
    <w:unhideWhenUsed/>
    <w:rsid w:val="0086609A"/>
    <w:rPr>
      <w:color w:val="605E5C"/>
      <w:shd w:val="clear" w:color="auto" w:fill="E1DFDD"/>
    </w:rPr>
  </w:style>
  <w:style w:type="paragraph" w:styleId="Listaconvietas">
    <w:name w:val="List Bullet"/>
    <w:basedOn w:val="Normal"/>
    <w:uiPriority w:val="99"/>
    <w:semiHidden/>
    <w:unhideWhenUsed/>
    <w:rsid w:val="00EB1326"/>
    <w:pPr>
      <w:numPr>
        <w:numId w:val="8"/>
      </w:numPr>
      <w:spacing w:after="0"/>
      <w:contextualSpacing/>
    </w:pPr>
    <w:rPr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F15A0B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F15A0B"/>
    <w:rPr>
      <w:sz w:val="16"/>
      <w:szCs w:val="16"/>
    </w:rPr>
  </w:style>
  <w:style w:type="paragraph" w:styleId="Listaconvietas5">
    <w:name w:val="List Bullet 5"/>
    <w:basedOn w:val="Normal"/>
    <w:uiPriority w:val="99"/>
    <w:semiHidden/>
    <w:unhideWhenUsed/>
    <w:rsid w:val="00F15A0B"/>
    <w:pPr>
      <w:numPr>
        <w:numId w:val="9"/>
      </w:numPr>
      <w:spacing w:after="0"/>
      <w:contextualSpacing/>
    </w:pPr>
    <w:rPr>
      <w:lang w:val="es-ES"/>
    </w:rPr>
  </w:style>
  <w:style w:type="paragraph" w:styleId="Prrafodelista">
    <w:name w:val="List Paragraph"/>
    <w:basedOn w:val="Normal"/>
    <w:uiPriority w:val="34"/>
    <w:unhideWhenUsed/>
    <w:qFormat/>
    <w:rsid w:val="00F15A0B"/>
    <w:pPr>
      <w:spacing w:after="0"/>
      <w:ind w:left="720"/>
      <w:contextualSpacing/>
    </w:pPr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A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429"/>
  </w:style>
  <w:style w:type="paragraph" w:styleId="Sinespaciado">
    <w:name w:val="No Spacing"/>
    <w:uiPriority w:val="1"/>
    <w:qFormat/>
    <w:rsid w:val="00AA69AD"/>
    <w:rPr>
      <w:sz w:val="22"/>
      <w:szCs w:val="22"/>
      <w:lang w:eastAsia="en-US"/>
    </w:rPr>
  </w:style>
  <w:style w:type="character" w:customStyle="1" w:styleId="FontStyle26">
    <w:name w:val="Font Style26"/>
    <w:uiPriority w:val="99"/>
    <w:rsid w:val="003F3A1B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"/>
    <w:uiPriority w:val="99"/>
    <w:rsid w:val="00E74724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88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4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36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56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0736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0877">
              <w:marLeft w:val="240"/>
              <w:marRight w:val="24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9890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7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9" w:color="auto"/>
                            <w:bottom w:val="none" w:sz="0" w:space="0" w:color="auto"/>
                            <w:right w:val="none" w:sz="0" w:space="9" w:color="auto"/>
                          </w:divBdr>
                          <w:divsChild>
                            <w:div w:id="811403642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8286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4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13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18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988991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2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00092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57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15898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98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8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15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3820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3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24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0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77928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300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3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36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6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59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18953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9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6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1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7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97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86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99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07244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08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5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6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2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1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05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9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1137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ejosgratis.es/tag/trabaja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HOJA%20DE%20VIDA%20M%20PROAN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2D783-F1CB-47FF-90EB-43513707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DE VIDA M PROANO</Template>
  <TotalTime>66</TotalTime>
  <Pages>2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Links>
    <vt:vector size="54" baseType="variant">
      <vt:variant>
        <vt:i4>5898365</vt:i4>
      </vt:variant>
      <vt:variant>
        <vt:i4>24</vt:i4>
      </vt:variant>
      <vt:variant>
        <vt:i4>0</vt:i4>
      </vt:variant>
      <vt:variant>
        <vt:i4>5</vt:i4>
      </vt:variant>
      <vt:variant>
        <vt:lpwstr>mailto:ingenierosasoc66@hotmail.com</vt:lpwstr>
      </vt:variant>
      <vt:variant>
        <vt:lpwstr/>
      </vt:variant>
      <vt:variant>
        <vt:i4>1638437</vt:i4>
      </vt:variant>
      <vt:variant>
        <vt:i4>21</vt:i4>
      </vt:variant>
      <vt:variant>
        <vt:i4>0</vt:i4>
      </vt:variant>
      <vt:variant>
        <vt:i4>5</vt:i4>
      </vt:variant>
      <vt:variant>
        <vt:lpwstr>mailto:drtomala@hotmail.com</vt:lpwstr>
      </vt:variant>
      <vt:variant>
        <vt:lpwstr/>
      </vt:variant>
      <vt:variant>
        <vt:i4>8192095</vt:i4>
      </vt:variant>
      <vt:variant>
        <vt:i4>18</vt:i4>
      </vt:variant>
      <vt:variant>
        <vt:i4>0</vt:i4>
      </vt:variant>
      <vt:variant>
        <vt:i4>5</vt:i4>
      </vt:variant>
      <vt:variant>
        <vt:lpwstr>mailto:edimotos@yahoo.es</vt:lpwstr>
      </vt:variant>
      <vt:variant>
        <vt:lpwstr/>
      </vt:variant>
      <vt:variant>
        <vt:i4>8126559</vt:i4>
      </vt:variant>
      <vt:variant>
        <vt:i4>15</vt:i4>
      </vt:variant>
      <vt:variant>
        <vt:i4>0</vt:i4>
      </vt:variant>
      <vt:variant>
        <vt:i4>5</vt:i4>
      </vt:variant>
      <vt:variant>
        <vt:lpwstr>mailto:agroindustriaaes@gmail.com</vt:lpwstr>
      </vt:variant>
      <vt:variant>
        <vt:lpwstr/>
      </vt:variant>
      <vt:variant>
        <vt:i4>5898272</vt:i4>
      </vt:variant>
      <vt:variant>
        <vt:i4>12</vt:i4>
      </vt:variant>
      <vt:variant>
        <vt:i4>0</vt:i4>
      </vt:variant>
      <vt:variant>
        <vt:i4>5</vt:i4>
      </vt:variant>
      <vt:variant>
        <vt:lpwstr>mailto:aesatama@utn.edu.ec</vt:lpwstr>
      </vt:variant>
      <vt:variant>
        <vt:lpwstr/>
      </vt:variant>
      <vt:variant>
        <vt:i4>7733260</vt:i4>
      </vt:variant>
      <vt:variant>
        <vt:i4>9</vt:i4>
      </vt:variant>
      <vt:variant>
        <vt:i4>0</vt:i4>
      </vt:variant>
      <vt:variant>
        <vt:i4>5</vt:i4>
      </vt:variant>
      <vt:variant>
        <vt:lpwstr>mailto:mfrancisco473@gamil.com</vt:lpwstr>
      </vt:variant>
      <vt:variant>
        <vt:lpwstr/>
      </vt:variant>
      <vt:variant>
        <vt:i4>7995514</vt:i4>
      </vt:variant>
      <vt:variant>
        <vt:i4>6</vt:i4>
      </vt:variant>
      <vt:variant>
        <vt:i4>0</vt:i4>
      </vt:variant>
      <vt:variant>
        <vt:i4>5</vt:i4>
      </vt:variant>
      <vt:variant>
        <vt:lpwstr>https://www.raco.cat/index.php/afinidad/article/view/385613</vt:lpwstr>
      </vt:variant>
      <vt:variant>
        <vt:lpwstr/>
      </vt:variant>
      <vt:variant>
        <vt:i4>8192112</vt:i4>
      </vt:variant>
      <vt:variant>
        <vt:i4>3</vt:i4>
      </vt:variant>
      <vt:variant>
        <vt:i4>0</vt:i4>
      </vt:variant>
      <vt:variant>
        <vt:i4>5</vt:i4>
      </vt:variant>
      <vt:variant>
        <vt:lpwstr>https://www.raco.cat/index.php/afinidad/article/view/371321</vt:lpwstr>
      </vt:variant>
      <vt:variant>
        <vt:lpwstr/>
      </vt:variant>
      <vt:variant>
        <vt:i4>917553</vt:i4>
      </vt:variant>
      <vt:variant>
        <vt:i4>0</vt:i4>
      </vt:variant>
      <vt:variant>
        <vt:i4>0</vt:i4>
      </vt:variant>
      <vt:variant>
        <vt:i4>5</vt:i4>
      </vt:variant>
      <vt:variant>
        <vt:lpwstr>mailto:marcyomaraproan@gmail.com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Marcy P</dc:creator>
  <cp:keywords/>
  <dc:description/>
  <cp:lastModifiedBy>Usuario</cp:lastModifiedBy>
  <cp:revision>120</cp:revision>
  <cp:lastPrinted>2021-06-23T06:47:00Z</cp:lastPrinted>
  <dcterms:created xsi:type="dcterms:W3CDTF">2022-11-30T03:36:00Z</dcterms:created>
  <dcterms:modified xsi:type="dcterms:W3CDTF">2023-08-04T19:17:00Z</dcterms:modified>
</cp:coreProperties>
</file>